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419" w:rsidRPr="005D1FBF" w:rsidRDefault="00DC6419" w:rsidP="00DC6419">
      <w:pPr>
        <w:tabs>
          <w:tab w:val="left" w:pos="3960"/>
        </w:tabs>
        <w:ind w:right="-284"/>
        <w:rPr>
          <w:rFonts w:ascii="Times New Roman" w:hAnsi="Times New Roman"/>
          <w:sz w:val="24"/>
          <w:szCs w:val="24"/>
          <w:lang w:val="sr-Cyrl-CS"/>
        </w:rPr>
      </w:pPr>
    </w:p>
    <w:p w:rsidR="00DC6419" w:rsidRPr="005D1FBF" w:rsidRDefault="00DC6419" w:rsidP="00DC6419">
      <w:pPr>
        <w:tabs>
          <w:tab w:val="left" w:pos="3960"/>
        </w:tabs>
        <w:ind w:left="540" w:right="-284" w:firstLine="463"/>
        <w:rPr>
          <w:rFonts w:ascii="Times New Roman" w:hAnsi="Times New Roman"/>
          <w:sz w:val="24"/>
          <w:szCs w:val="24"/>
          <w:lang w:val="sr-Cyrl-CS"/>
        </w:rPr>
      </w:pPr>
      <w:r w:rsidRPr="005D1FBF">
        <w:rPr>
          <w:rFonts w:ascii="Times New Roman" w:hAnsi="Times New Roman"/>
          <w:sz w:val="24"/>
          <w:szCs w:val="24"/>
          <w:lang w:val="sr-Cyrl-CS"/>
        </w:rPr>
        <w:t>Основна школа „ Коста Ђукић“</w:t>
      </w:r>
    </w:p>
    <w:p w:rsidR="00DC6419" w:rsidRPr="005D1FBF" w:rsidRDefault="00DC6419" w:rsidP="00DC6419">
      <w:pPr>
        <w:tabs>
          <w:tab w:val="left" w:pos="3960"/>
        </w:tabs>
        <w:ind w:left="540" w:right="-284" w:firstLine="463"/>
        <w:rPr>
          <w:rFonts w:ascii="Times New Roman" w:hAnsi="Times New Roman"/>
          <w:sz w:val="24"/>
          <w:szCs w:val="24"/>
          <w:lang w:val="sr-Cyrl-CS"/>
        </w:rPr>
      </w:pPr>
      <w:r w:rsidRPr="005D1FBF">
        <w:rPr>
          <w:rFonts w:ascii="Times New Roman" w:hAnsi="Times New Roman"/>
          <w:sz w:val="24"/>
          <w:szCs w:val="24"/>
          <w:lang w:val="sr-Cyrl-CS"/>
        </w:rPr>
        <w:t xml:space="preserve">           М л а д е н о в а ц</w:t>
      </w:r>
    </w:p>
    <w:p w:rsidR="00DC6419" w:rsidRPr="005D1FBF" w:rsidRDefault="00DC6419" w:rsidP="00DC6419">
      <w:pPr>
        <w:tabs>
          <w:tab w:val="left" w:pos="3960"/>
        </w:tabs>
        <w:ind w:left="540" w:right="-284" w:firstLine="463"/>
        <w:rPr>
          <w:rFonts w:ascii="Times New Roman" w:hAnsi="Times New Roman"/>
          <w:sz w:val="24"/>
          <w:szCs w:val="24"/>
          <w:lang w:val="sr-Cyrl-CS"/>
        </w:rPr>
      </w:pPr>
    </w:p>
    <w:p w:rsidR="00DC6419" w:rsidRPr="005D1FBF" w:rsidRDefault="00DC6419" w:rsidP="00DC6419">
      <w:pPr>
        <w:tabs>
          <w:tab w:val="left" w:pos="3960"/>
        </w:tabs>
        <w:ind w:left="540" w:right="-284" w:firstLine="463"/>
        <w:rPr>
          <w:rFonts w:ascii="Times New Roman" w:hAnsi="Times New Roman"/>
          <w:sz w:val="24"/>
          <w:szCs w:val="24"/>
          <w:lang w:val="sr-Cyrl-CS"/>
        </w:rPr>
      </w:pPr>
    </w:p>
    <w:p w:rsidR="00DC6419" w:rsidRPr="005D1FBF" w:rsidRDefault="00DC6419" w:rsidP="00DC6419">
      <w:pPr>
        <w:tabs>
          <w:tab w:val="left" w:pos="3960"/>
        </w:tabs>
        <w:ind w:left="540" w:right="-284" w:firstLine="463"/>
        <w:rPr>
          <w:rFonts w:ascii="Times New Roman" w:hAnsi="Times New Roman"/>
          <w:sz w:val="24"/>
          <w:szCs w:val="24"/>
          <w:lang w:val="sr-Cyrl-CS"/>
        </w:rPr>
      </w:pPr>
    </w:p>
    <w:p w:rsidR="00DC6419" w:rsidRPr="005D1FBF" w:rsidRDefault="00DC6419" w:rsidP="00DC6419">
      <w:pPr>
        <w:tabs>
          <w:tab w:val="left" w:pos="3960"/>
        </w:tabs>
        <w:ind w:left="540" w:right="-284" w:firstLine="463"/>
        <w:rPr>
          <w:rFonts w:ascii="Times New Roman" w:hAnsi="Times New Roman"/>
          <w:sz w:val="24"/>
          <w:szCs w:val="24"/>
          <w:lang w:val="sr-Cyrl-CS"/>
        </w:rPr>
      </w:pPr>
    </w:p>
    <w:p w:rsidR="00DC6419" w:rsidRPr="005D1FBF" w:rsidRDefault="00DC6419" w:rsidP="00DC6419">
      <w:pPr>
        <w:tabs>
          <w:tab w:val="left" w:pos="3960"/>
        </w:tabs>
        <w:ind w:left="540" w:right="-284" w:firstLine="463"/>
        <w:rPr>
          <w:rFonts w:ascii="Times New Roman" w:hAnsi="Times New Roman"/>
          <w:sz w:val="24"/>
          <w:szCs w:val="24"/>
          <w:lang w:val="sr-Cyrl-CS"/>
        </w:rPr>
      </w:pPr>
    </w:p>
    <w:p w:rsidR="00DC6419" w:rsidRPr="005D1FBF" w:rsidRDefault="00DC6419" w:rsidP="00DC6419">
      <w:pPr>
        <w:tabs>
          <w:tab w:val="left" w:pos="3960"/>
        </w:tabs>
        <w:ind w:left="540" w:right="-284" w:firstLine="463"/>
        <w:rPr>
          <w:rFonts w:ascii="Times New Roman" w:hAnsi="Times New Roman"/>
          <w:sz w:val="24"/>
          <w:szCs w:val="24"/>
          <w:lang w:val="sr-Cyrl-CS"/>
        </w:rPr>
      </w:pPr>
    </w:p>
    <w:p w:rsidR="00DC6419" w:rsidRPr="005D1FBF" w:rsidRDefault="00DC6419" w:rsidP="00DC6419">
      <w:pPr>
        <w:spacing w:line="100" w:lineRule="atLeast"/>
        <w:jc w:val="center"/>
        <w:rPr>
          <w:rFonts w:ascii="Times New Roman" w:hAnsi="Times New Roman"/>
          <w:sz w:val="24"/>
          <w:szCs w:val="24"/>
          <w:lang w:val="sr-Cyrl-CS"/>
        </w:rPr>
      </w:pPr>
    </w:p>
    <w:p w:rsidR="00DC6419" w:rsidRPr="005D1FBF" w:rsidRDefault="00DC6419" w:rsidP="00DC6419">
      <w:pPr>
        <w:spacing w:line="100" w:lineRule="atLeast"/>
        <w:jc w:val="center"/>
        <w:rPr>
          <w:rFonts w:ascii="Times New Roman" w:hAnsi="Times New Roman"/>
          <w:sz w:val="24"/>
          <w:szCs w:val="24"/>
          <w:lang w:val="sr-Cyrl-CS"/>
        </w:rPr>
      </w:pPr>
    </w:p>
    <w:p w:rsidR="00DC6419" w:rsidRPr="005D1FBF" w:rsidRDefault="00DC6419" w:rsidP="00DC6419">
      <w:pPr>
        <w:spacing w:line="100" w:lineRule="atLeast"/>
        <w:jc w:val="center"/>
        <w:rPr>
          <w:rFonts w:ascii="Times New Roman" w:hAnsi="Times New Roman"/>
          <w:sz w:val="24"/>
          <w:szCs w:val="24"/>
          <w:lang w:val="sr-Cyrl-CS"/>
        </w:rPr>
      </w:pPr>
    </w:p>
    <w:p w:rsidR="00DC6419" w:rsidRPr="005D1FBF" w:rsidRDefault="00DC6419" w:rsidP="00DC6419">
      <w:pPr>
        <w:tabs>
          <w:tab w:val="left" w:pos="7245"/>
        </w:tabs>
        <w:spacing w:line="100" w:lineRule="atLeast"/>
        <w:rPr>
          <w:rFonts w:ascii="Times New Roman" w:eastAsia="Arial Unicode MS" w:hAnsi="Times New Roman"/>
          <w:b/>
          <w:i/>
          <w:iCs/>
          <w:color w:val="000000"/>
          <w:sz w:val="24"/>
          <w:szCs w:val="24"/>
          <w:lang w:val="sr-Cyrl-CS"/>
        </w:rPr>
      </w:pPr>
      <w:r w:rsidRPr="005D1FBF">
        <w:rPr>
          <w:rFonts w:ascii="Times New Roman" w:eastAsia="Arial Unicode MS" w:hAnsi="Times New Roman"/>
          <w:b/>
          <w:i/>
          <w:iCs/>
          <w:color w:val="000000"/>
          <w:sz w:val="24"/>
          <w:szCs w:val="24"/>
          <w:lang w:val="sr-Cyrl-CS"/>
        </w:rPr>
        <w:tab/>
      </w:r>
    </w:p>
    <w:p w:rsidR="00DC6419" w:rsidRPr="005D1FBF" w:rsidRDefault="00DC6419" w:rsidP="00DC6419">
      <w:pPr>
        <w:spacing w:line="100" w:lineRule="atLeast"/>
        <w:jc w:val="center"/>
        <w:rPr>
          <w:rFonts w:ascii="Times New Roman" w:eastAsia="Arial Unicode MS" w:hAnsi="Times New Roman"/>
          <w:b/>
          <w:iCs/>
          <w:color w:val="000000"/>
          <w:sz w:val="24"/>
          <w:szCs w:val="24"/>
          <w:lang w:val="sr-Cyrl-CS"/>
        </w:rPr>
      </w:pPr>
    </w:p>
    <w:p w:rsidR="00DC6419" w:rsidRPr="005D1FBF" w:rsidRDefault="00DC6419" w:rsidP="00DC6419">
      <w:pPr>
        <w:spacing w:line="100" w:lineRule="atLeast"/>
        <w:jc w:val="center"/>
        <w:rPr>
          <w:rFonts w:ascii="Times New Roman" w:eastAsia="Arial Unicode MS" w:hAnsi="Times New Roman"/>
          <w:b/>
          <w:iCs/>
          <w:color w:val="000000"/>
          <w:sz w:val="24"/>
          <w:szCs w:val="24"/>
        </w:rPr>
      </w:pPr>
      <w:r w:rsidRPr="005D1FBF">
        <w:rPr>
          <w:rFonts w:ascii="Times New Roman" w:eastAsia="Arial Unicode MS" w:hAnsi="Times New Roman"/>
          <w:b/>
          <w:iCs/>
          <w:color w:val="000000"/>
          <w:sz w:val="24"/>
          <w:szCs w:val="24"/>
        </w:rPr>
        <w:t>ПРАВИЛНИК</w:t>
      </w:r>
    </w:p>
    <w:p w:rsidR="00DC6419" w:rsidRPr="005D1FBF" w:rsidRDefault="00DC6419" w:rsidP="00DC6419">
      <w:pPr>
        <w:spacing w:line="100" w:lineRule="atLeast"/>
        <w:jc w:val="center"/>
        <w:rPr>
          <w:rFonts w:ascii="Times New Roman" w:eastAsia="Arial Unicode MS" w:hAnsi="Times New Roman"/>
          <w:b/>
          <w:iCs/>
          <w:color w:val="000000"/>
          <w:sz w:val="24"/>
          <w:szCs w:val="24"/>
        </w:rPr>
      </w:pPr>
      <w:r w:rsidRPr="005D1FBF">
        <w:rPr>
          <w:rFonts w:ascii="Times New Roman" w:eastAsia="Arial Unicode MS" w:hAnsi="Times New Roman"/>
          <w:b/>
          <w:iCs/>
          <w:color w:val="000000"/>
          <w:sz w:val="24"/>
          <w:szCs w:val="24"/>
        </w:rPr>
        <w:t xml:space="preserve"> О БЛИЖЕМ УРЕЂИВАЊУ ПОСТУПКА ЈАВНЕ НАБАВКЕ </w:t>
      </w:r>
    </w:p>
    <w:p w:rsidR="00DC6419" w:rsidRPr="005D1FBF" w:rsidRDefault="00DC6419" w:rsidP="00DC6419">
      <w:pPr>
        <w:tabs>
          <w:tab w:val="left" w:pos="3960"/>
        </w:tabs>
        <w:ind w:left="540" w:right="-284" w:firstLine="463"/>
        <w:rPr>
          <w:rFonts w:ascii="Times New Roman" w:hAnsi="Times New Roman"/>
          <w:sz w:val="24"/>
          <w:szCs w:val="24"/>
          <w:lang w:val="sr-Cyrl-CS"/>
        </w:rPr>
      </w:pPr>
    </w:p>
    <w:p w:rsidR="00DC6419" w:rsidRPr="005D1FBF" w:rsidRDefault="00DC6419" w:rsidP="00DC6419">
      <w:pPr>
        <w:tabs>
          <w:tab w:val="left" w:pos="3960"/>
        </w:tabs>
        <w:ind w:left="540" w:right="-284" w:firstLine="463"/>
        <w:rPr>
          <w:rFonts w:ascii="Times New Roman" w:hAnsi="Times New Roman"/>
          <w:sz w:val="24"/>
          <w:szCs w:val="24"/>
          <w:lang w:val="sr-Cyrl-CS"/>
        </w:rPr>
      </w:pPr>
    </w:p>
    <w:p w:rsidR="00DC6419" w:rsidRPr="005D1FBF" w:rsidRDefault="00DC6419" w:rsidP="00DC6419">
      <w:pPr>
        <w:tabs>
          <w:tab w:val="left" w:pos="3960"/>
        </w:tabs>
        <w:ind w:left="540" w:right="-284" w:firstLine="463"/>
        <w:rPr>
          <w:rFonts w:ascii="Times New Roman" w:hAnsi="Times New Roman"/>
          <w:sz w:val="24"/>
          <w:szCs w:val="24"/>
          <w:lang w:val="sr-Cyrl-CS"/>
        </w:rPr>
      </w:pPr>
    </w:p>
    <w:p w:rsidR="00DC6419" w:rsidRPr="005D1FBF" w:rsidRDefault="00DC6419" w:rsidP="00DC6419">
      <w:pPr>
        <w:tabs>
          <w:tab w:val="left" w:pos="3960"/>
        </w:tabs>
        <w:ind w:left="540" w:right="-284" w:firstLine="463"/>
        <w:rPr>
          <w:rFonts w:ascii="Times New Roman" w:hAnsi="Times New Roman"/>
          <w:sz w:val="24"/>
          <w:szCs w:val="24"/>
          <w:lang w:val="sr-Cyrl-CS"/>
        </w:rPr>
      </w:pPr>
    </w:p>
    <w:p w:rsidR="00920879" w:rsidRDefault="00920879" w:rsidP="00DC6419">
      <w:pPr>
        <w:tabs>
          <w:tab w:val="left" w:pos="3960"/>
        </w:tabs>
        <w:ind w:right="-284"/>
        <w:rPr>
          <w:rFonts w:ascii="Times New Roman" w:hAnsi="Times New Roman"/>
          <w:b/>
          <w:sz w:val="24"/>
          <w:szCs w:val="24"/>
          <w:lang w:val="sr-Cyrl-CS"/>
        </w:rPr>
      </w:pPr>
    </w:p>
    <w:p w:rsidR="00920879" w:rsidRDefault="00920879" w:rsidP="00DC6419">
      <w:pPr>
        <w:tabs>
          <w:tab w:val="left" w:pos="3960"/>
        </w:tabs>
        <w:ind w:right="-284"/>
        <w:rPr>
          <w:rFonts w:ascii="Times New Roman" w:hAnsi="Times New Roman"/>
          <w:b/>
          <w:sz w:val="24"/>
          <w:szCs w:val="24"/>
          <w:lang w:val="sr-Cyrl-CS"/>
        </w:rPr>
      </w:pPr>
    </w:p>
    <w:p w:rsidR="00920879" w:rsidRDefault="00920879" w:rsidP="00DC6419">
      <w:pPr>
        <w:tabs>
          <w:tab w:val="left" w:pos="3960"/>
        </w:tabs>
        <w:ind w:right="-284"/>
        <w:rPr>
          <w:rFonts w:ascii="Times New Roman" w:hAnsi="Times New Roman"/>
          <w:b/>
          <w:sz w:val="24"/>
          <w:szCs w:val="24"/>
          <w:lang w:val="sr-Cyrl-CS"/>
        </w:rPr>
      </w:pPr>
    </w:p>
    <w:p w:rsidR="00DC6419" w:rsidRPr="005D1FBF" w:rsidRDefault="00920879" w:rsidP="00DC6419">
      <w:pPr>
        <w:tabs>
          <w:tab w:val="left" w:pos="3960"/>
        </w:tabs>
        <w:ind w:right="-284"/>
        <w:rPr>
          <w:rFonts w:ascii="Times New Roman" w:hAnsi="Times New Roman"/>
          <w:b/>
          <w:sz w:val="24"/>
          <w:szCs w:val="24"/>
          <w:lang w:val="sr-Cyrl-CS"/>
        </w:rPr>
      </w:pPr>
      <w:r>
        <w:rPr>
          <w:rFonts w:ascii="Times New Roman" w:hAnsi="Times New Roman"/>
          <w:b/>
          <w:sz w:val="24"/>
          <w:szCs w:val="24"/>
          <w:lang w:val="sr-Cyrl-CS"/>
        </w:rPr>
        <w:tab/>
      </w:r>
      <w:r w:rsidR="00DC6419" w:rsidRPr="005D1FBF">
        <w:rPr>
          <w:rFonts w:ascii="Times New Roman" w:hAnsi="Times New Roman"/>
          <w:b/>
          <w:sz w:val="24"/>
          <w:szCs w:val="24"/>
          <w:lang w:val="sr-Cyrl-CS"/>
        </w:rPr>
        <w:t>Децембар 2015.године</w:t>
      </w:r>
    </w:p>
    <w:p w:rsidR="00DC6419" w:rsidRPr="005D1FBF" w:rsidRDefault="00DC6419" w:rsidP="00DC6419">
      <w:pPr>
        <w:tabs>
          <w:tab w:val="left" w:pos="3960"/>
        </w:tabs>
        <w:ind w:left="540" w:right="-284" w:firstLine="463"/>
        <w:rPr>
          <w:rFonts w:ascii="Times New Roman" w:hAnsi="Times New Roman"/>
          <w:sz w:val="24"/>
          <w:szCs w:val="24"/>
          <w:lang w:val="sr-Cyrl-CS"/>
        </w:rPr>
      </w:pPr>
    </w:p>
    <w:p w:rsidR="00DC6419" w:rsidRPr="005D1FBF" w:rsidRDefault="00DC6419" w:rsidP="00DC6419">
      <w:pPr>
        <w:tabs>
          <w:tab w:val="left" w:pos="3960"/>
        </w:tabs>
        <w:ind w:left="540" w:right="-284" w:firstLine="463"/>
        <w:rPr>
          <w:rFonts w:ascii="Times New Roman" w:hAnsi="Times New Roman"/>
          <w:sz w:val="24"/>
          <w:szCs w:val="24"/>
          <w:lang w:val="sr-Cyrl-CS"/>
        </w:rPr>
      </w:pPr>
    </w:p>
    <w:p w:rsidR="00DC6419" w:rsidRPr="005D1FBF" w:rsidRDefault="00DC6419" w:rsidP="00DC6419">
      <w:pPr>
        <w:tabs>
          <w:tab w:val="left" w:pos="3960"/>
        </w:tabs>
        <w:ind w:left="540" w:right="-284" w:firstLine="463"/>
        <w:rPr>
          <w:rFonts w:ascii="Times New Roman" w:hAnsi="Times New Roman"/>
          <w:sz w:val="24"/>
          <w:szCs w:val="24"/>
          <w:lang w:val="sr-Cyrl-CS"/>
        </w:rPr>
      </w:pPr>
    </w:p>
    <w:p w:rsidR="00DC6419" w:rsidRPr="005D1FBF" w:rsidRDefault="00DC6419" w:rsidP="00DC6419">
      <w:pPr>
        <w:tabs>
          <w:tab w:val="left" w:pos="3960"/>
        </w:tabs>
        <w:ind w:left="540" w:right="-284" w:firstLine="463"/>
        <w:rPr>
          <w:rFonts w:ascii="Times New Roman" w:hAnsi="Times New Roman"/>
          <w:sz w:val="24"/>
          <w:szCs w:val="24"/>
          <w:lang w:val="sr-Cyrl-CS"/>
        </w:rPr>
      </w:pPr>
    </w:p>
    <w:p w:rsidR="00DC6419" w:rsidRPr="005D1FBF" w:rsidRDefault="00DC6419" w:rsidP="00DC6419">
      <w:pPr>
        <w:tabs>
          <w:tab w:val="left" w:pos="3960"/>
        </w:tabs>
        <w:ind w:left="540" w:right="-284" w:firstLine="463"/>
        <w:rPr>
          <w:rFonts w:ascii="Times New Roman" w:hAnsi="Times New Roman"/>
          <w:sz w:val="24"/>
          <w:szCs w:val="24"/>
          <w:lang w:val="sr-Cyrl-CS"/>
        </w:rPr>
      </w:pPr>
    </w:p>
    <w:p w:rsidR="00DC6419" w:rsidRPr="005D1FBF" w:rsidRDefault="00DC6419" w:rsidP="00920879">
      <w:pPr>
        <w:tabs>
          <w:tab w:val="left" w:pos="3960"/>
        </w:tabs>
        <w:ind w:right="-284"/>
        <w:rPr>
          <w:rFonts w:ascii="Times New Roman" w:hAnsi="Times New Roman"/>
          <w:sz w:val="24"/>
          <w:szCs w:val="24"/>
          <w:lang w:val="sr-Cyrl-CS"/>
        </w:rPr>
      </w:pPr>
    </w:p>
    <w:p w:rsidR="00DC6419" w:rsidRPr="005D1FBF" w:rsidRDefault="00DC6419" w:rsidP="00DC6419">
      <w:pPr>
        <w:tabs>
          <w:tab w:val="left" w:pos="3960"/>
        </w:tabs>
        <w:ind w:right="-284"/>
        <w:rPr>
          <w:rFonts w:ascii="Times New Roman" w:hAnsi="Times New Roman"/>
          <w:sz w:val="24"/>
          <w:szCs w:val="24"/>
          <w:lang w:val="sr-Cyrl-CS"/>
        </w:rPr>
      </w:pPr>
    </w:p>
    <w:p w:rsidR="00DC6419" w:rsidRPr="005D1FBF" w:rsidRDefault="00DC6419" w:rsidP="00DC6419">
      <w:pPr>
        <w:spacing w:after="60"/>
        <w:ind w:firstLine="480"/>
        <w:jc w:val="center"/>
        <w:rPr>
          <w:rFonts w:ascii="Times New Roman" w:hAnsi="Times New Roman"/>
          <w:b/>
          <w:sz w:val="24"/>
          <w:szCs w:val="24"/>
          <w:lang w:val="sr-Cyrl-CS"/>
        </w:rPr>
      </w:pPr>
      <w:r w:rsidRPr="005D1FBF">
        <w:rPr>
          <w:rFonts w:ascii="Times New Roman" w:hAnsi="Times New Roman"/>
          <w:b/>
          <w:sz w:val="24"/>
          <w:szCs w:val="24"/>
        </w:rPr>
        <w:t>САДРЖАЈ</w:t>
      </w:r>
    </w:p>
    <w:p w:rsidR="00DC6419" w:rsidRPr="005D1FBF" w:rsidRDefault="00DC6419" w:rsidP="00DC6419">
      <w:pPr>
        <w:spacing w:after="60"/>
        <w:ind w:firstLine="480"/>
        <w:jc w:val="both"/>
        <w:rPr>
          <w:rFonts w:ascii="Times New Roman" w:hAnsi="Times New Roman"/>
          <w:sz w:val="24"/>
          <w:szCs w:val="24"/>
        </w:rPr>
      </w:pPr>
    </w:p>
    <w:tbl>
      <w:tblPr>
        <w:tblW w:w="0" w:type="auto"/>
        <w:tblInd w:w="418" w:type="dxa"/>
        <w:tblLayout w:type="fixed"/>
        <w:tblLook w:val="0000" w:firstRow="0" w:lastRow="0" w:firstColumn="0" w:lastColumn="0" w:noHBand="0" w:noVBand="0"/>
      </w:tblPr>
      <w:tblGrid>
        <w:gridCol w:w="1500"/>
        <w:gridCol w:w="5700"/>
        <w:gridCol w:w="1345"/>
      </w:tblGrid>
      <w:tr w:rsidR="00DC6419" w:rsidRPr="005D1FBF" w:rsidTr="000345C4">
        <w:trPr>
          <w:trHeight w:val="70"/>
        </w:trPr>
        <w:tc>
          <w:tcPr>
            <w:tcW w:w="1500" w:type="dxa"/>
            <w:tcBorders>
              <w:top w:val="single" w:sz="4" w:space="0" w:color="000000"/>
              <w:left w:val="single" w:sz="4" w:space="0" w:color="000000"/>
              <w:bottom w:val="single" w:sz="4" w:space="0" w:color="000000"/>
              <w:right w:val="nil"/>
            </w:tcBorders>
            <w:vAlign w:val="center"/>
          </w:tcPr>
          <w:p w:rsidR="00DC6419" w:rsidRPr="005D1FBF" w:rsidRDefault="00DC6419" w:rsidP="000345C4">
            <w:pPr>
              <w:jc w:val="center"/>
              <w:rPr>
                <w:rFonts w:ascii="Times New Roman" w:eastAsia="TimesNewRomanPSMT" w:hAnsi="Times New Roman"/>
                <w:b/>
                <w:sz w:val="24"/>
                <w:szCs w:val="24"/>
              </w:rPr>
            </w:pPr>
            <w:r w:rsidRPr="005D1FBF">
              <w:rPr>
                <w:rFonts w:ascii="Times New Roman" w:eastAsia="TimesNewRomanPSMT" w:hAnsi="Times New Roman"/>
                <w:b/>
                <w:sz w:val="24"/>
                <w:szCs w:val="24"/>
                <w:lang w:val="sr-Cyrl-CS"/>
              </w:rPr>
              <w:t>Одељак</w:t>
            </w:r>
          </w:p>
        </w:tc>
        <w:tc>
          <w:tcPr>
            <w:tcW w:w="5700" w:type="dxa"/>
            <w:tcBorders>
              <w:top w:val="single" w:sz="4" w:space="0" w:color="000000"/>
              <w:left w:val="single" w:sz="4" w:space="0" w:color="000000"/>
              <w:bottom w:val="single" w:sz="4" w:space="0" w:color="000000"/>
              <w:right w:val="nil"/>
            </w:tcBorders>
            <w:vAlign w:val="center"/>
          </w:tcPr>
          <w:p w:rsidR="00DC6419" w:rsidRPr="005D1FBF" w:rsidRDefault="00DC6419" w:rsidP="000345C4">
            <w:pPr>
              <w:jc w:val="center"/>
              <w:rPr>
                <w:rFonts w:ascii="Times New Roman" w:eastAsia="TimesNewRomanPSMT" w:hAnsi="Times New Roman"/>
                <w:b/>
                <w:sz w:val="24"/>
                <w:szCs w:val="24"/>
              </w:rPr>
            </w:pPr>
            <w:r w:rsidRPr="005D1FBF">
              <w:rPr>
                <w:rFonts w:ascii="Times New Roman" w:eastAsia="TimesNewRomanPSMT" w:hAnsi="Times New Roman"/>
                <w:b/>
                <w:sz w:val="24"/>
                <w:szCs w:val="24"/>
              </w:rPr>
              <w:t>Назив</w:t>
            </w:r>
            <w:r w:rsidRPr="005D1FBF">
              <w:rPr>
                <w:rFonts w:ascii="Times New Roman" w:eastAsia="TimesNewRomanPSMT" w:hAnsi="Times New Roman"/>
                <w:b/>
                <w:sz w:val="24"/>
                <w:szCs w:val="24"/>
                <w:lang w:val="sr-Cyrl-CS"/>
              </w:rPr>
              <w:t xml:space="preserve"> одељка</w:t>
            </w:r>
          </w:p>
        </w:tc>
        <w:tc>
          <w:tcPr>
            <w:tcW w:w="1345" w:type="dxa"/>
            <w:tcBorders>
              <w:top w:val="single" w:sz="4" w:space="0" w:color="000000"/>
              <w:left w:val="single" w:sz="4" w:space="0" w:color="000000"/>
              <w:bottom w:val="single" w:sz="4" w:space="0" w:color="000000"/>
              <w:right w:val="single" w:sz="4" w:space="0" w:color="000000"/>
            </w:tcBorders>
            <w:vAlign w:val="center"/>
          </w:tcPr>
          <w:p w:rsidR="00DC6419" w:rsidRPr="005D1FBF" w:rsidRDefault="00DC6419" w:rsidP="000345C4">
            <w:pPr>
              <w:jc w:val="center"/>
              <w:rPr>
                <w:rFonts w:ascii="Times New Roman" w:hAnsi="Times New Roman"/>
                <w:bCs/>
                <w:iCs/>
                <w:sz w:val="24"/>
                <w:szCs w:val="24"/>
              </w:rPr>
            </w:pPr>
            <w:r w:rsidRPr="005D1FBF">
              <w:rPr>
                <w:rFonts w:ascii="Times New Roman" w:eastAsia="TimesNewRomanPSMT" w:hAnsi="Times New Roman"/>
                <w:b/>
                <w:sz w:val="24"/>
                <w:szCs w:val="24"/>
              </w:rPr>
              <w:t>Страна</w:t>
            </w:r>
          </w:p>
        </w:tc>
      </w:tr>
      <w:tr w:rsidR="00DC6419" w:rsidRPr="005D1FBF" w:rsidTr="000345C4">
        <w:tc>
          <w:tcPr>
            <w:tcW w:w="1500" w:type="dxa"/>
            <w:tcBorders>
              <w:top w:val="single" w:sz="4" w:space="0" w:color="000000"/>
              <w:left w:val="single" w:sz="4" w:space="0" w:color="000000"/>
              <w:bottom w:val="single" w:sz="4" w:space="0" w:color="000000"/>
              <w:right w:val="nil"/>
            </w:tcBorders>
            <w:vAlign w:val="center"/>
          </w:tcPr>
          <w:p w:rsidR="00DC6419" w:rsidRPr="005D1FBF" w:rsidRDefault="00DC6419" w:rsidP="000345C4">
            <w:pPr>
              <w:snapToGrid w:val="0"/>
              <w:jc w:val="center"/>
              <w:rPr>
                <w:rFonts w:ascii="Times New Roman" w:eastAsia="TimesNewRomanPSMT" w:hAnsi="Times New Roman"/>
                <w:sz w:val="24"/>
                <w:szCs w:val="24"/>
                <w:lang w:val="sr-Cyrl-CS"/>
              </w:rPr>
            </w:pPr>
            <w:r w:rsidRPr="005D1FBF">
              <w:rPr>
                <w:rFonts w:ascii="Times New Roman" w:hAnsi="Times New Roman"/>
                <w:bCs/>
                <w:iCs/>
                <w:sz w:val="24"/>
                <w:szCs w:val="24"/>
              </w:rPr>
              <w:t>I</w:t>
            </w:r>
          </w:p>
        </w:tc>
        <w:tc>
          <w:tcPr>
            <w:tcW w:w="5700" w:type="dxa"/>
            <w:tcBorders>
              <w:top w:val="single" w:sz="4" w:space="0" w:color="000000"/>
              <w:left w:val="single" w:sz="4" w:space="0" w:color="000000"/>
              <w:bottom w:val="single" w:sz="4" w:space="0" w:color="000000"/>
              <w:right w:val="nil"/>
            </w:tcBorders>
            <w:vAlign w:val="center"/>
          </w:tcPr>
          <w:p w:rsidR="00DC6419" w:rsidRPr="005D1FBF" w:rsidRDefault="00DC6419" w:rsidP="000345C4">
            <w:pPr>
              <w:snapToGrid w:val="0"/>
              <w:rPr>
                <w:rFonts w:ascii="Times New Roman" w:eastAsia="TimesNewRomanPSMT" w:hAnsi="Times New Roman"/>
                <w:sz w:val="24"/>
                <w:szCs w:val="24"/>
                <w:lang w:val="sr-Cyrl-CS"/>
              </w:rPr>
            </w:pPr>
            <w:r w:rsidRPr="005D1FBF">
              <w:rPr>
                <w:rFonts w:ascii="Times New Roman" w:eastAsia="TimesNewRomanPSMT" w:hAnsi="Times New Roman"/>
                <w:sz w:val="24"/>
                <w:szCs w:val="24"/>
                <w:lang w:val="sr-Cyrl-CS"/>
              </w:rPr>
              <w:t>Предмет уређивања</w:t>
            </w:r>
          </w:p>
        </w:tc>
        <w:tc>
          <w:tcPr>
            <w:tcW w:w="1345" w:type="dxa"/>
            <w:tcBorders>
              <w:top w:val="single" w:sz="4" w:space="0" w:color="000000"/>
              <w:left w:val="single" w:sz="4" w:space="0" w:color="000000"/>
              <w:bottom w:val="single" w:sz="4" w:space="0" w:color="000000"/>
              <w:right w:val="single" w:sz="4" w:space="0" w:color="000000"/>
            </w:tcBorders>
            <w:vAlign w:val="center"/>
          </w:tcPr>
          <w:p w:rsidR="00DC6419" w:rsidRPr="005D1FBF" w:rsidRDefault="00DC6419" w:rsidP="000345C4">
            <w:pPr>
              <w:snapToGrid w:val="0"/>
              <w:jc w:val="center"/>
              <w:rPr>
                <w:rFonts w:ascii="Times New Roman" w:hAnsi="Times New Roman"/>
                <w:bCs/>
                <w:iCs/>
                <w:sz w:val="24"/>
                <w:szCs w:val="24"/>
              </w:rPr>
            </w:pPr>
            <w:r w:rsidRPr="005D1FBF">
              <w:rPr>
                <w:rFonts w:ascii="Times New Roman" w:hAnsi="Times New Roman"/>
                <w:bCs/>
                <w:iCs/>
                <w:sz w:val="24"/>
                <w:szCs w:val="24"/>
              </w:rPr>
              <w:t>1</w:t>
            </w:r>
          </w:p>
        </w:tc>
      </w:tr>
      <w:tr w:rsidR="00DC6419" w:rsidRPr="005D1FBF" w:rsidTr="000345C4">
        <w:tc>
          <w:tcPr>
            <w:tcW w:w="1500" w:type="dxa"/>
            <w:tcBorders>
              <w:top w:val="single" w:sz="4" w:space="0" w:color="000000"/>
              <w:left w:val="single" w:sz="4" w:space="0" w:color="000000"/>
              <w:bottom w:val="single" w:sz="4" w:space="0" w:color="000000"/>
              <w:right w:val="nil"/>
            </w:tcBorders>
            <w:vAlign w:val="center"/>
          </w:tcPr>
          <w:p w:rsidR="00DC6419" w:rsidRPr="005D1FBF" w:rsidRDefault="00DC6419" w:rsidP="000345C4">
            <w:pPr>
              <w:snapToGrid w:val="0"/>
              <w:jc w:val="center"/>
              <w:rPr>
                <w:rFonts w:ascii="Times New Roman" w:hAnsi="Times New Roman"/>
                <w:bCs/>
                <w:iCs/>
                <w:sz w:val="24"/>
                <w:szCs w:val="24"/>
              </w:rPr>
            </w:pPr>
            <w:r w:rsidRPr="005D1FBF">
              <w:rPr>
                <w:rFonts w:ascii="Times New Roman" w:hAnsi="Times New Roman"/>
                <w:bCs/>
                <w:iCs/>
                <w:sz w:val="24"/>
                <w:szCs w:val="24"/>
              </w:rPr>
              <w:t>II</w:t>
            </w:r>
          </w:p>
        </w:tc>
        <w:tc>
          <w:tcPr>
            <w:tcW w:w="5700" w:type="dxa"/>
            <w:tcBorders>
              <w:top w:val="single" w:sz="4" w:space="0" w:color="000000"/>
              <w:left w:val="single" w:sz="4" w:space="0" w:color="000000"/>
              <w:bottom w:val="single" w:sz="4" w:space="0" w:color="000000"/>
              <w:right w:val="nil"/>
            </w:tcBorders>
            <w:vAlign w:val="center"/>
          </w:tcPr>
          <w:p w:rsidR="00DC6419" w:rsidRPr="005D1FBF" w:rsidRDefault="00DC6419" w:rsidP="000345C4">
            <w:pPr>
              <w:snapToGrid w:val="0"/>
              <w:rPr>
                <w:rFonts w:ascii="Times New Roman" w:eastAsia="TimesNewRomanPSMT" w:hAnsi="Times New Roman"/>
                <w:sz w:val="24"/>
                <w:szCs w:val="24"/>
                <w:lang w:val="sr-Cyrl-CS"/>
              </w:rPr>
            </w:pPr>
            <w:r w:rsidRPr="005D1FBF">
              <w:rPr>
                <w:rFonts w:ascii="Times New Roman" w:hAnsi="Times New Roman"/>
                <w:bCs/>
                <w:sz w:val="24"/>
                <w:szCs w:val="24"/>
              </w:rPr>
              <w:t>Основн</w:t>
            </w:r>
            <w:r w:rsidRPr="005D1FBF">
              <w:rPr>
                <w:rFonts w:ascii="Times New Roman" w:hAnsi="Times New Roman"/>
                <w:bCs/>
                <w:sz w:val="24"/>
                <w:szCs w:val="24"/>
                <w:lang w:val="sr-Cyrl-CS"/>
              </w:rPr>
              <w:t>а</w:t>
            </w:r>
            <w:r w:rsidRPr="005D1FBF">
              <w:rPr>
                <w:rFonts w:ascii="Times New Roman" w:hAnsi="Times New Roman"/>
                <w:bCs/>
                <w:sz w:val="24"/>
                <w:szCs w:val="24"/>
              </w:rPr>
              <w:t xml:space="preserve"> одредб</w:t>
            </w:r>
            <w:r w:rsidRPr="005D1FBF">
              <w:rPr>
                <w:rFonts w:ascii="Times New Roman" w:hAnsi="Times New Roman"/>
                <w:bCs/>
                <w:sz w:val="24"/>
                <w:szCs w:val="24"/>
                <w:lang w:val="sr-Cyrl-CS"/>
              </w:rPr>
              <w:t>а</w:t>
            </w:r>
          </w:p>
        </w:tc>
        <w:tc>
          <w:tcPr>
            <w:tcW w:w="1345" w:type="dxa"/>
            <w:tcBorders>
              <w:top w:val="single" w:sz="4" w:space="0" w:color="000000"/>
              <w:left w:val="single" w:sz="4" w:space="0" w:color="000000"/>
              <w:bottom w:val="single" w:sz="4" w:space="0" w:color="000000"/>
              <w:right w:val="single" w:sz="4" w:space="0" w:color="000000"/>
            </w:tcBorders>
            <w:vAlign w:val="center"/>
          </w:tcPr>
          <w:p w:rsidR="00DC6419" w:rsidRPr="005D1FBF" w:rsidRDefault="00DC6419" w:rsidP="000345C4">
            <w:pPr>
              <w:snapToGrid w:val="0"/>
              <w:jc w:val="center"/>
              <w:rPr>
                <w:rFonts w:ascii="Times New Roman" w:eastAsia="TimesNewRomanPSMT" w:hAnsi="Times New Roman"/>
                <w:sz w:val="24"/>
                <w:szCs w:val="24"/>
              </w:rPr>
            </w:pPr>
            <w:r w:rsidRPr="005D1FBF">
              <w:rPr>
                <w:rFonts w:ascii="Times New Roman" w:eastAsia="TimesNewRomanPSMT" w:hAnsi="Times New Roman"/>
                <w:sz w:val="24"/>
                <w:szCs w:val="24"/>
              </w:rPr>
              <w:t>1-2</w:t>
            </w:r>
          </w:p>
        </w:tc>
      </w:tr>
      <w:tr w:rsidR="00DC6419" w:rsidRPr="005D1FBF" w:rsidTr="000345C4">
        <w:tc>
          <w:tcPr>
            <w:tcW w:w="1500" w:type="dxa"/>
            <w:tcBorders>
              <w:top w:val="single" w:sz="4" w:space="0" w:color="000000"/>
              <w:left w:val="single" w:sz="4" w:space="0" w:color="000000"/>
              <w:bottom w:val="single" w:sz="4" w:space="0" w:color="000000"/>
              <w:right w:val="nil"/>
            </w:tcBorders>
            <w:vAlign w:val="center"/>
          </w:tcPr>
          <w:p w:rsidR="00DC6419" w:rsidRPr="005D1FBF" w:rsidRDefault="00DC6419" w:rsidP="000345C4">
            <w:pPr>
              <w:snapToGrid w:val="0"/>
              <w:jc w:val="center"/>
              <w:rPr>
                <w:rFonts w:ascii="Times New Roman" w:hAnsi="Times New Roman"/>
                <w:bCs/>
                <w:iCs/>
                <w:sz w:val="24"/>
                <w:szCs w:val="24"/>
              </w:rPr>
            </w:pPr>
            <w:r w:rsidRPr="005D1FBF">
              <w:rPr>
                <w:rFonts w:ascii="Times New Roman" w:eastAsia="TimesNewRomanPSMT" w:hAnsi="Times New Roman"/>
                <w:sz w:val="24"/>
                <w:szCs w:val="24"/>
              </w:rPr>
              <w:t>III</w:t>
            </w:r>
          </w:p>
        </w:tc>
        <w:tc>
          <w:tcPr>
            <w:tcW w:w="5700" w:type="dxa"/>
            <w:tcBorders>
              <w:top w:val="single" w:sz="4" w:space="0" w:color="000000"/>
              <w:left w:val="single" w:sz="4" w:space="0" w:color="000000"/>
              <w:bottom w:val="single" w:sz="4" w:space="0" w:color="000000"/>
              <w:right w:val="nil"/>
            </w:tcBorders>
            <w:vAlign w:val="center"/>
          </w:tcPr>
          <w:p w:rsidR="00DC6419" w:rsidRPr="005D1FBF" w:rsidRDefault="00DC6419" w:rsidP="000345C4">
            <w:pPr>
              <w:snapToGrid w:val="0"/>
              <w:rPr>
                <w:rFonts w:ascii="Times New Roman" w:hAnsi="Times New Roman"/>
                <w:bCs/>
                <w:sz w:val="24"/>
                <w:szCs w:val="24"/>
                <w:lang w:val="sr-Cyrl-CS"/>
              </w:rPr>
            </w:pPr>
            <w:r w:rsidRPr="005D1FBF">
              <w:rPr>
                <w:rFonts w:ascii="Times New Roman" w:hAnsi="Times New Roman"/>
                <w:bCs/>
                <w:sz w:val="24"/>
                <w:szCs w:val="24"/>
                <w:lang w:val="sr-Cyrl-CS"/>
              </w:rPr>
              <w:t>Веза са другим документима</w:t>
            </w:r>
          </w:p>
        </w:tc>
        <w:tc>
          <w:tcPr>
            <w:tcW w:w="1345" w:type="dxa"/>
            <w:tcBorders>
              <w:top w:val="single" w:sz="4" w:space="0" w:color="000000"/>
              <w:left w:val="single" w:sz="4" w:space="0" w:color="000000"/>
              <w:bottom w:val="single" w:sz="4" w:space="0" w:color="000000"/>
              <w:right w:val="single" w:sz="4" w:space="0" w:color="000000"/>
            </w:tcBorders>
            <w:vAlign w:val="center"/>
          </w:tcPr>
          <w:p w:rsidR="00DC6419" w:rsidRPr="005D1FBF" w:rsidRDefault="00DC6419" w:rsidP="000345C4">
            <w:pPr>
              <w:snapToGrid w:val="0"/>
              <w:jc w:val="center"/>
              <w:rPr>
                <w:rFonts w:ascii="Times New Roman" w:eastAsia="TimesNewRomanPSMT" w:hAnsi="Times New Roman"/>
                <w:sz w:val="24"/>
                <w:szCs w:val="24"/>
              </w:rPr>
            </w:pPr>
            <w:r w:rsidRPr="005D1FBF">
              <w:rPr>
                <w:rFonts w:ascii="Times New Roman" w:eastAsia="TimesNewRomanPSMT" w:hAnsi="Times New Roman"/>
                <w:sz w:val="24"/>
                <w:szCs w:val="24"/>
              </w:rPr>
              <w:t>2</w:t>
            </w:r>
          </w:p>
        </w:tc>
      </w:tr>
      <w:tr w:rsidR="00DC6419" w:rsidRPr="005D1FBF" w:rsidTr="000345C4">
        <w:tc>
          <w:tcPr>
            <w:tcW w:w="1500" w:type="dxa"/>
            <w:tcBorders>
              <w:top w:val="single" w:sz="4" w:space="0" w:color="000000"/>
              <w:left w:val="single" w:sz="4" w:space="0" w:color="000000"/>
              <w:bottom w:val="single" w:sz="4" w:space="0" w:color="000000"/>
              <w:right w:val="nil"/>
            </w:tcBorders>
            <w:vAlign w:val="center"/>
          </w:tcPr>
          <w:p w:rsidR="00DC6419" w:rsidRPr="005D1FBF" w:rsidRDefault="00DC6419" w:rsidP="000345C4">
            <w:pPr>
              <w:snapToGrid w:val="0"/>
              <w:jc w:val="center"/>
              <w:rPr>
                <w:rFonts w:ascii="Times New Roman" w:eastAsia="TimesNewRomanPSMT" w:hAnsi="Times New Roman"/>
                <w:sz w:val="24"/>
                <w:szCs w:val="24"/>
              </w:rPr>
            </w:pPr>
            <w:r w:rsidRPr="005D1FBF">
              <w:rPr>
                <w:rFonts w:ascii="Times New Roman" w:eastAsia="TimesNewRomanPSMT" w:hAnsi="Times New Roman"/>
                <w:sz w:val="24"/>
                <w:szCs w:val="24"/>
              </w:rPr>
              <w:t>IV</w:t>
            </w:r>
          </w:p>
        </w:tc>
        <w:tc>
          <w:tcPr>
            <w:tcW w:w="5700" w:type="dxa"/>
            <w:tcBorders>
              <w:top w:val="single" w:sz="4" w:space="0" w:color="000000"/>
              <w:left w:val="single" w:sz="4" w:space="0" w:color="000000"/>
              <w:bottom w:val="single" w:sz="4" w:space="0" w:color="000000"/>
              <w:right w:val="nil"/>
            </w:tcBorders>
            <w:vAlign w:val="center"/>
          </w:tcPr>
          <w:p w:rsidR="00DC6419" w:rsidRPr="005D1FBF" w:rsidRDefault="00DC6419" w:rsidP="000345C4">
            <w:pPr>
              <w:snapToGrid w:val="0"/>
              <w:rPr>
                <w:rFonts w:ascii="Times New Roman" w:hAnsi="Times New Roman"/>
                <w:sz w:val="24"/>
                <w:szCs w:val="24"/>
                <w:lang w:val="sr-Cyrl-CS"/>
              </w:rPr>
            </w:pPr>
            <w:r w:rsidRPr="005D1FBF">
              <w:rPr>
                <w:rFonts w:ascii="Times New Roman" w:hAnsi="Times New Roman"/>
                <w:sz w:val="24"/>
                <w:szCs w:val="24"/>
                <w:lang w:val="sr-Cyrl-CS"/>
              </w:rPr>
              <w:t>Циљеви Правилника</w:t>
            </w:r>
          </w:p>
        </w:tc>
        <w:tc>
          <w:tcPr>
            <w:tcW w:w="1345" w:type="dxa"/>
            <w:tcBorders>
              <w:top w:val="single" w:sz="4" w:space="0" w:color="000000"/>
              <w:left w:val="single" w:sz="4" w:space="0" w:color="000000"/>
              <w:bottom w:val="single" w:sz="4" w:space="0" w:color="000000"/>
              <w:right w:val="single" w:sz="4" w:space="0" w:color="000000"/>
            </w:tcBorders>
            <w:vAlign w:val="center"/>
          </w:tcPr>
          <w:p w:rsidR="00DC6419" w:rsidRPr="005D1FBF" w:rsidRDefault="00DC6419" w:rsidP="000345C4">
            <w:pPr>
              <w:snapToGrid w:val="0"/>
              <w:jc w:val="center"/>
              <w:rPr>
                <w:rFonts w:ascii="Times New Roman" w:eastAsia="TimesNewRomanPSMT" w:hAnsi="Times New Roman"/>
                <w:sz w:val="24"/>
                <w:szCs w:val="24"/>
                <w:lang w:val="sr-Latn-CS"/>
              </w:rPr>
            </w:pPr>
            <w:r w:rsidRPr="005D1FBF">
              <w:rPr>
                <w:rFonts w:ascii="Times New Roman" w:eastAsia="TimesNewRomanPSMT" w:hAnsi="Times New Roman"/>
                <w:sz w:val="24"/>
                <w:szCs w:val="24"/>
                <w:lang w:val="sr-Latn-CS"/>
              </w:rPr>
              <w:t>2</w:t>
            </w:r>
          </w:p>
        </w:tc>
      </w:tr>
      <w:tr w:rsidR="00DC6419" w:rsidRPr="005D1FBF" w:rsidTr="000345C4">
        <w:tc>
          <w:tcPr>
            <w:tcW w:w="1500" w:type="dxa"/>
            <w:tcBorders>
              <w:top w:val="single" w:sz="4" w:space="0" w:color="000000"/>
              <w:left w:val="single" w:sz="4" w:space="0" w:color="000000"/>
              <w:bottom w:val="single" w:sz="4" w:space="0" w:color="000000"/>
              <w:right w:val="nil"/>
            </w:tcBorders>
            <w:vAlign w:val="center"/>
          </w:tcPr>
          <w:p w:rsidR="00DC6419" w:rsidRPr="005D1FBF" w:rsidRDefault="00DC6419" w:rsidP="000345C4">
            <w:pPr>
              <w:snapToGrid w:val="0"/>
              <w:jc w:val="center"/>
              <w:rPr>
                <w:rFonts w:ascii="Times New Roman" w:eastAsia="TimesNewRomanPSMT" w:hAnsi="Times New Roman"/>
                <w:sz w:val="24"/>
                <w:szCs w:val="24"/>
              </w:rPr>
            </w:pPr>
            <w:r w:rsidRPr="005D1FBF">
              <w:rPr>
                <w:rFonts w:ascii="Times New Roman" w:eastAsia="TimesNewRomanPSMT" w:hAnsi="Times New Roman"/>
                <w:sz w:val="24"/>
                <w:szCs w:val="24"/>
              </w:rPr>
              <w:t>V</w:t>
            </w:r>
          </w:p>
        </w:tc>
        <w:tc>
          <w:tcPr>
            <w:tcW w:w="5700" w:type="dxa"/>
            <w:tcBorders>
              <w:top w:val="single" w:sz="4" w:space="0" w:color="000000"/>
              <w:left w:val="single" w:sz="4" w:space="0" w:color="000000"/>
              <w:bottom w:val="single" w:sz="4" w:space="0" w:color="000000"/>
              <w:right w:val="nil"/>
            </w:tcBorders>
            <w:vAlign w:val="center"/>
          </w:tcPr>
          <w:p w:rsidR="00DC6419" w:rsidRPr="005D1FBF" w:rsidRDefault="00DC6419" w:rsidP="000345C4">
            <w:pPr>
              <w:snapToGrid w:val="0"/>
              <w:rPr>
                <w:rFonts w:ascii="Times New Roman" w:eastAsia="TimesNewRomanPSMT" w:hAnsi="Times New Roman"/>
                <w:sz w:val="24"/>
                <w:szCs w:val="24"/>
              </w:rPr>
            </w:pPr>
            <w:r w:rsidRPr="005D1FBF">
              <w:rPr>
                <w:rFonts w:ascii="Times New Roman" w:hAnsi="Times New Roman"/>
                <w:bCs/>
                <w:sz w:val="24"/>
                <w:szCs w:val="24"/>
                <w:lang w:val="sr-Cyrl-CS"/>
              </w:rPr>
              <w:t>Циљеви поступка јавне набавке</w:t>
            </w:r>
          </w:p>
        </w:tc>
        <w:tc>
          <w:tcPr>
            <w:tcW w:w="1345" w:type="dxa"/>
            <w:tcBorders>
              <w:top w:val="single" w:sz="4" w:space="0" w:color="000000"/>
              <w:left w:val="single" w:sz="4" w:space="0" w:color="000000"/>
              <w:bottom w:val="single" w:sz="4" w:space="0" w:color="000000"/>
              <w:right w:val="single" w:sz="4" w:space="0" w:color="000000"/>
            </w:tcBorders>
            <w:vAlign w:val="center"/>
          </w:tcPr>
          <w:p w:rsidR="00DC6419" w:rsidRPr="005D1FBF" w:rsidRDefault="00DC6419" w:rsidP="000345C4">
            <w:pPr>
              <w:snapToGrid w:val="0"/>
              <w:jc w:val="center"/>
              <w:rPr>
                <w:rFonts w:ascii="Times New Roman" w:eastAsia="TimesNewRomanPSMT" w:hAnsi="Times New Roman"/>
                <w:sz w:val="24"/>
                <w:szCs w:val="24"/>
                <w:lang w:val="sr-Latn-CS"/>
              </w:rPr>
            </w:pPr>
            <w:r w:rsidRPr="005D1FBF">
              <w:rPr>
                <w:rFonts w:ascii="Times New Roman" w:eastAsia="TimesNewRomanPSMT" w:hAnsi="Times New Roman"/>
                <w:sz w:val="24"/>
                <w:szCs w:val="24"/>
                <w:lang w:val="sr-Latn-CS"/>
              </w:rPr>
              <w:t>3</w:t>
            </w:r>
          </w:p>
        </w:tc>
      </w:tr>
      <w:tr w:rsidR="00DC6419" w:rsidRPr="005D1FBF" w:rsidTr="000345C4">
        <w:tc>
          <w:tcPr>
            <w:tcW w:w="1500" w:type="dxa"/>
            <w:tcBorders>
              <w:top w:val="single" w:sz="4" w:space="0" w:color="000000"/>
              <w:left w:val="single" w:sz="4" w:space="0" w:color="000000"/>
              <w:bottom w:val="single" w:sz="4" w:space="0" w:color="000000"/>
              <w:right w:val="nil"/>
            </w:tcBorders>
            <w:vAlign w:val="center"/>
          </w:tcPr>
          <w:p w:rsidR="00DC6419" w:rsidRPr="005D1FBF" w:rsidRDefault="00DC6419" w:rsidP="000345C4">
            <w:pPr>
              <w:snapToGrid w:val="0"/>
              <w:jc w:val="center"/>
              <w:rPr>
                <w:rFonts w:ascii="Times New Roman" w:eastAsia="TimesNewRomanPSMT" w:hAnsi="Times New Roman"/>
                <w:sz w:val="24"/>
                <w:szCs w:val="24"/>
              </w:rPr>
            </w:pPr>
            <w:r w:rsidRPr="005D1FBF">
              <w:rPr>
                <w:rFonts w:ascii="Times New Roman" w:eastAsia="TimesNewRomanPSMT" w:hAnsi="Times New Roman"/>
                <w:sz w:val="24"/>
                <w:szCs w:val="24"/>
              </w:rPr>
              <w:t>VI</w:t>
            </w:r>
          </w:p>
        </w:tc>
        <w:tc>
          <w:tcPr>
            <w:tcW w:w="5700" w:type="dxa"/>
            <w:tcBorders>
              <w:top w:val="single" w:sz="4" w:space="0" w:color="000000"/>
              <w:left w:val="single" w:sz="4" w:space="0" w:color="000000"/>
              <w:bottom w:val="single" w:sz="4" w:space="0" w:color="000000"/>
              <w:right w:val="nil"/>
            </w:tcBorders>
            <w:vAlign w:val="center"/>
          </w:tcPr>
          <w:p w:rsidR="00DC6419" w:rsidRPr="005D1FBF" w:rsidRDefault="00DC6419" w:rsidP="000345C4">
            <w:pPr>
              <w:snapToGrid w:val="0"/>
              <w:rPr>
                <w:rFonts w:ascii="Times New Roman" w:eastAsia="TimesNewRomanPSMT" w:hAnsi="Times New Roman"/>
                <w:sz w:val="24"/>
                <w:szCs w:val="24"/>
              </w:rPr>
            </w:pPr>
            <w:r w:rsidRPr="005D1FBF">
              <w:rPr>
                <w:rFonts w:ascii="Times New Roman" w:hAnsi="Times New Roman"/>
                <w:bCs/>
                <w:sz w:val="24"/>
                <w:szCs w:val="24"/>
                <w:lang w:val="sr-Cyrl-CS"/>
              </w:rPr>
              <w:t>План набавки</w:t>
            </w:r>
          </w:p>
        </w:tc>
        <w:tc>
          <w:tcPr>
            <w:tcW w:w="1345" w:type="dxa"/>
            <w:tcBorders>
              <w:top w:val="single" w:sz="4" w:space="0" w:color="000000"/>
              <w:left w:val="single" w:sz="4" w:space="0" w:color="000000"/>
              <w:bottom w:val="single" w:sz="4" w:space="0" w:color="000000"/>
              <w:right w:val="single" w:sz="4" w:space="0" w:color="000000"/>
            </w:tcBorders>
            <w:vAlign w:val="center"/>
          </w:tcPr>
          <w:p w:rsidR="00DC6419" w:rsidRPr="005D1FBF" w:rsidRDefault="00DC6419" w:rsidP="000345C4">
            <w:pPr>
              <w:snapToGrid w:val="0"/>
              <w:jc w:val="center"/>
              <w:rPr>
                <w:rFonts w:ascii="Times New Roman" w:eastAsia="TimesNewRomanPSMT" w:hAnsi="Times New Roman"/>
                <w:sz w:val="24"/>
                <w:szCs w:val="24"/>
                <w:lang w:val="sr-Latn-CS"/>
              </w:rPr>
            </w:pPr>
            <w:r w:rsidRPr="005D1FBF">
              <w:rPr>
                <w:rFonts w:ascii="Times New Roman" w:eastAsia="TimesNewRomanPSMT" w:hAnsi="Times New Roman"/>
                <w:sz w:val="24"/>
                <w:szCs w:val="24"/>
                <w:lang w:val="sr-Latn-CS"/>
              </w:rPr>
              <w:t>3-4</w:t>
            </w:r>
          </w:p>
        </w:tc>
      </w:tr>
      <w:tr w:rsidR="00DC6419" w:rsidRPr="005D1FBF" w:rsidTr="000345C4">
        <w:tc>
          <w:tcPr>
            <w:tcW w:w="1500" w:type="dxa"/>
            <w:tcBorders>
              <w:top w:val="single" w:sz="4" w:space="0" w:color="000000"/>
              <w:left w:val="single" w:sz="4" w:space="0" w:color="000000"/>
              <w:bottom w:val="single" w:sz="4" w:space="0" w:color="000000"/>
              <w:right w:val="nil"/>
            </w:tcBorders>
            <w:vAlign w:val="center"/>
          </w:tcPr>
          <w:p w:rsidR="00DC6419" w:rsidRPr="005D1FBF" w:rsidRDefault="00DC6419" w:rsidP="000345C4">
            <w:pPr>
              <w:snapToGrid w:val="0"/>
              <w:jc w:val="center"/>
              <w:rPr>
                <w:rFonts w:ascii="Times New Roman" w:eastAsia="TimesNewRomanPSMT" w:hAnsi="Times New Roman"/>
                <w:sz w:val="24"/>
                <w:szCs w:val="24"/>
              </w:rPr>
            </w:pPr>
            <w:r w:rsidRPr="005D1FBF">
              <w:rPr>
                <w:rFonts w:ascii="Times New Roman" w:eastAsia="TimesNewRomanPSMT" w:hAnsi="Times New Roman"/>
                <w:sz w:val="24"/>
                <w:szCs w:val="24"/>
              </w:rPr>
              <w:t>VII</w:t>
            </w:r>
          </w:p>
        </w:tc>
        <w:tc>
          <w:tcPr>
            <w:tcW w:w="5700" w:type="dxa"/>
            <w:tcBorders>
              <w:top w:val="single" w:sz="4" w:space="0" w:color="000000"/>
              <w:left w:val="single" w:sz="4" w:space="0" w:color="000000"/>
              <w:bottom w:val="single" w:sz="4" w:space="0" w:color="000000"/>
              <w:right w:val="nil"/>
            </w:tcBorders>
            <w:vAlign w:val="center"/>
          </w:tcPr>
          <w:p w:rsidR="00DC6419" w:rsidRPr="005D1FBF" w:rsidRDefault="00DC6419" w:rsidP="000345C4">
            <w:pPr>
              <w:snapToGrid w:val="0"/>
              <w:rPr>
                <w:rFonts w:ascii="Times New Roman" w:eastAsia="TimesNewRomanPSMT" w:hAnsi="Times New Roman"/>
                <w:sz w:val="24"/>
                <w:szCs w:val="24"/>
              </w:rPr>
            </w:pPr>
            <w:r w:rsidRPr="005D1FBF">
              <w:rPr>
                <w:rFonts w:ascii="Times New Roman" w:hAnsi="Times New Roman"/>
                <w:sz w:val="24"/>
                <w:szCs w:val="24"/>
                <w:lang w:val="sr-Cyrl-CS"/>
              </w:rPr>
              <w:t>Критеријуми за планирање набавки</w:t>
            </w:r>
          </w:p>
        </w:tc>
        <w:tc>
          <w:tcPr>
            <w:tcW w:w="1345" w:type="dxa"/>
            <w:tcBorders>
              <w:top w:val="single" w:sz="4" w:space="0" w:color="000000"/>
              <w:left w:val="single" w:sz="4" w:space="0" w:color="000000"/>
              <w:bottom w:val="single" w:sz="4" w:space="0" w:color="000000"/>
              <w:right w:val="single" w:sz="4" w:space="0" w:color="000000"/>
            </w:tcBorders>
            <w:vAlign w:val="center"/>
          </w:tcPr>
          <w:p w:rsidR="00DC6419" w:rsidRPr="005D1FBF" w:rsidRDefault="00DC6419" w:rsidP="000345C4">
            <w:pPr>
              <w:snapToGrid w:val="0"/>
              <w:jc w:val="center"/>
              <w:rPr>
                <w:rFonts w:ascii="Times New Roman" w:eastAsia="TimesNewRomanPSMT" w:hAnsi="Times New Roman"/>
                <w:sz w:val="24"/>
                <w:szCs w:val="24"/>
                <w:lang w:val="sr-Latn-CS"/>
              </w:rPr>
            </w:pPr>
            <w:r w:rsidRPr="005D1FBF">
              <w:rPr>
                <w:rFonts w:ascii="Times New Roman" w:eastAsia="TimesNewRomanPSMT" w:hAnsi="Times New Roman"/>
                <w:sz w:val="24"/>
                <w:szCs w:val="24"/>
                <w:lang w:val="sr-Latn-CS"/>
              </w:rPr>
              <w:t>4</w:t>
            </w:r>
          </w:p>
        </w:tc>
      </w:tr>
      <w:tr w:rsidR="00DC6419" w:rsidRPr="005D1FBF" w:rsidTr="000345C4">
        <w:trPr>
          <w:trHeight w:val="231"/>
        </w:trPr>
        <w:tc>
          <w:tcPr>
            <w:tcW w:w="1500" w:type="dxa"/>
            <w:tcBorders>
              <w:top w:val="single" w:sz="4" w:space="0" w:color="000000"/>
              <w:left w:val="single" w:sz="4" w:space="0" w:color="000000"/>
              <w:bottom w:val="single" w:sz="4" w:space="0" w:color="000000"/>
              <w:right w:val="nil"/>
            </w:tcBorders>
            <w:vAlign w:val="center"/>
          </w:tcPr>
          <w:p w:rsidR="00DC6419" w:rsidRPr="005D1FBF" w:rsidRDefault="00DC6419" w:rsidP="000345C4">
            <w:pPr>
              <w:snapToGrid w:val="0"/>
              <w:jc w:val="center"/>
              <w:rPr>
                <w:rFonts w:ascii="Times New Roman" w:eastAsia="TimesNewRomanPSMT" w:hAnsi="Times New Roman"/>
                <w:sz w:val="24"/>
                <w:szCs w:val="24"/>
              </w:rPr>
            </w:pPr>
            <w:r w:rsidRPr="005D1FBF">
              <w:rPr>
                <w:rFonts w:ascii="Times New Roman" w:eastAsia="TimesNewRomanPSMT" w:hAnsi="Times New Roman"/>
                <w:sz w:val="24"/>
                <w:szCs w:val="24"/>
              </w:rPr>
              <w:t>VIII</w:t>
            </w:r>
          </w:p>
        </w:tc>
        <w:tc>
          <w:tcPr>
            <w:tcW w:w="5700" w:type="dxa"/>
            <w:tcBorders>
              <w:top w:val="single" w:sz="4" w:space="0" w:color="000000"/>
              <w:left w:val="single" w:sz="4" w:space="0" w:color="000000"/>
              <w:bottom w:val="single" w:sz="4" w:space="0" w:color="000000"/>
              <w:right w:val="nil"/>
            </w:tcBorders>
            <w:vAlign w:val="center"/>
          </w:tcPr>
          <w:p w:rsidR="00DC6419" w:rsidRPr="005D1FBF" w:rsidRDefault="00DC6419" w:rsidP="000345C4">
            <w:pPr>
              <w:snapToGrid w:val="0"/>
              <w:rPr>
                <w:rFonts w:ascii="Times New Roman" w:eastAsia="TimesNewRomanPSMT" w:hAnsi="Times New Roman"/>
                <w:sz w:val="24"/>
                <w:szCs w:val="24"/>
              </w:rPr>
            </w:pPr>
            <w:r w:rsidRPr="005D1FBF">
              <w:rPr>
                <w:rFonts w:ascii="Times New Roman" w:hAnsi="Times New Roman"/>
                <w:sz w:val="24"/>
                <w:szCs w:val="24"/>
                <w:lang w:val="sr-Cyrl-CS"/>
              </w:rPr>
              <w:t>Поступак планирања  набавки</w:t>
            </w:r>
          </w:p>
        </w:tc>
        <w:tc>
          <w:tcPr>
            <w:tcW w:w="1345" w:type="dxa"/>
            <w:tcBorders>
              <w:top w:val="single" w:sz="4" w:space="0" w:color="000000"/>
              <w:left w:val="single" w:sz="4" w:space="0" w:color="000000"/>
              <w:bottom w:val="single" w:sz="4" w:space="0" w:color="000000"/>
              <w:right w:val="single" w:sz="4" w:space="0" w:color="000000"/>
            </w:tcBorders>
            <w:vAlign w:val="center"/>
          </w:tcPr>
          <w:p w:rsidR="00DC6419" w:rsidRPr="005D1FBF" w:rsidRDefault="00DC6419" w:rsidP="000345C4">
            <w:pPr>
              <w:snapToGrid w:val="0"/>
              <w:jc w:val="center"/>
              <w:rPr>
                <w:rFonts w:ascii="Times New Roman" w:eastAsia="TimesNewRomanPSMT" w:hAnsi="Times New Roman"/>
                <w:sz w:val="24"/>
                <w:szCs w:val="24"/>
                <w:lang w:val="sr-Latn-CS"/>
              </w:rPr>
            </w:pPr>
            <w:r w:rsidRPr="005D1FBF">
              <w:rPr>
                <w:rFonts w:ascii="Times New Roman" w:eastAsia="TimesNewRomanPSMT" w:hAnsi="Times New Roman"/>
                <w:sz w:val="24"/>
                <w:szCs w:val="24"/>
                <w:lang w:val="sr-Latn-CS"/>
              </w:rPr>
              <w:t>4-8</w:t>
            </w:r>
          </w:p>
        </w:tc>
      </w:tr>
      <w:tr w:rsidR="00DC6419" w:rsidRPr="005D1FBF" w:rsidTr="000345C4">
        <w:tc>
          <w:tcPr>
            <w:tcW w:w="1500" w:type="dxa"/>
            <w:tcBorders>
              <w:top w:val="single" w:sz="4" w:space="0" w:color="000000"/>
              <w:left w:val="single" w:sz="4" w:space="0" w:color="000000"/>
              <w:bottom w:val="single" w:sz="4" w:space="0" w:color="000000"/>
              <w:right w:val="nil"/>
            </w:tcBorders>
            <w:vAlign w:val="center"/>
          </w:tcPr>
          <w:p w:rsidR="00DC6419" w:rsidRPr="005D1FBF" w:rsidRDefault="00DC6419" w:rsidP="000345C4">
            <w:pPr>
              <w:snapToGrid w:val="0"/>
              <w:jc w:val="center"/>
              <w:rPr>
                <w:rFonts w:ascii="Times New Roman" w:eastAsia="TimesNewRomanPSMT" w:hAnsi="Times New Roman"/>
                <w:sz w:val="24"/>
                <w:szCs w:val="24"/>
              </w:rPr>
            </w:pPr>
            <w:r w:rsidRPr="005D1FBF">
              <w:rPr>
                <w:rFonts w:ascii="Times New Roman" w:eastAsia="TimesNewRomanPSMT" w:hAnsi="Times New Roman"/>
                <w:sz w:val="24"/>
                <w:szCs w:val="24"/>
              </w:rPr>
              <w:t>IX</w:t>
            </w:r>
          </w:p>
        </w:tc>
        <w:tc>
          <w:tcPr>
            <w:tcW w:w="5700" w:type="dxa"/>
            <w:tcBorders>
              <w:top w:val="single" w:sz="4" w:space="0" w:color="000000"/>
              <w:left w:val="single" w:sz="4" w:space="0" w:color="000000"/>
              <w:bottom w:val="single" w:sz="4" w:space="0" w:color="000000"/>
              <w:right w:val="nil"/>
            </w:tcBorders>
            <w:vAlign w:val="center"/>
          </w:tcPr>
          <w:p w:rsidR="00DC6419" w:rsidRPr="005D1FBF" w:rsidRDefault="00DC6419" w:rsidP="000345C4">
            <w:pPr>
              <w:snapToGrid w:val="0"/>
              <w:rPr>
                <w:rFonts w:ascii="Times New Roman" w:eastAsia="TimesNewRomanPSMT" w:hAnsi="Times New Roman"/>
                <w:sz w:val="24"/>
                <w:szCs w:val="24"/>
              </w:rPr>
            </w:pPr>
            <w:r w:rsidRPr="005D1FBF">
              <w:rPr>
                <w:rFonts w:ascii="Times New Roman" w:hAnsi="Times New Roman"/>
                <w:sz w:val="24"/>
                <w:szCs w:val="24"/>
                <w:lang w:val="sr-Cyrl-CS"/>
              </w:rPr>
              <w:t>Извештај о извршењу Плана набавки</w:t>
            </w:r>
          </w:p>
        </w:tc>
        <w:tc>
          <w:tcPr>
            <w:tcW w:w="1345" w:type="dxa"/>
            <w:tcBorders>
              <w:top w:val="single" w:sz="4" w:space="0" w:color="000000"/>
              <w:left w:val="single" w:sz="4" w:space="0" w:color="000000"/>
              <w:bottom w:val="single" w:sz="4" w:space="0" w:color="000000"/>
              <w:right w:val="single" w:sz="4" w:space="0" w:color="000000"/>
            </w:tcBorders>
            <w:vAlign w:val="center"/>
          </w:tcPr>
          <w:p w:rsidR="00DC6419" w:rsidRPr="005D1FBF" w:rsidRDefault="00DC6419" w:rsidP="000345C4">
            <w:pPr>
              <w:snapToGrid w:val="0"/>
              <w:jc w:val="center"/>
              <w:rPr>
                <w:rFonts w:ascii="Times New Roman" w:eastAsia="TimesNewRomanPSMT" w:hAnsi="Times New Roman"/>
                <w:sz w:val="24"/>
                <w:szCs w:val="24"/>
                <w:lang w:val="sr-Latn-CS"/>
              </w:rPr>
            </w:pPr>
            <w:r w:rsidRPr="005D1FBF">
              <w:rPr>
                <w:rFonts w:ascii="Times New Roman" w:eastAsia="TimesNewRomanPSMT" w:hAnsi="Times New Roman"/>
                <w:sz w:val="24"/>
                <w:szCs w:val="24"/>
                <w:lang w:val="sr-Latn-CS"/>
              </w:rPr>
              <w:t>8</w:t>
            </w:r>
          </w:p>
        </w:tc>
      </w:tr>
      <w:tr w:rsidR="00DC6419" w:rsidRPr="005D1FBF" w:rsidTr="000345C4">
        <w:tc>
          <w:tcPr>
            <w:tcW w:w="1500" w:type="dxa"/>
            <w:tcBorders>
              <w:top w:val="single" w:sz="4" w:space="0" w:color="000000"/>
              <w:left w:val="single" w:sz="4" w:space="0" w:color="000000"/>
              <w:bottom w:val="single" w:sz="4" w:space="0" w:color="000000"/>
              <w:right w:val="nil"/>
            </w:tcBorders>
            <w:vAlign w:val="center"/>
          </w:tcPr>
          <w:p w:rsidR="00DC6419" w:rsidRPr="005D1FBF" w:rsidRDefault="00DC6419" w:rsidP="000345C4">
            <w:pPr>
              <w:snapToGrid w:val="0"/>
              <w:jc w:val="center"/>
              <w:rPr>
                <w:rFonts w:ascii="Times New Roman" w:eastAsia="TimesNewRomanPSMT" w:hAnsi="Times New Roman"/>
                <w:sz w:val="24"/>
                <w:szCs w:val="24"/>
              </w:rPr>
            </w:pPr>
            <w:r w:rsidRPr="005D1FBF">
              <w:rPr>
                <w:rFonts w:ascii="Times New Roman" w:eastAsia="TimesNewRomanPSMT" w:hAnsi="Times New Roman"/>
                <w:sz w:val="24"/>
                <w:szCs w:val="24"/>
              </w:rPr>
              <w:t>X</w:t>
            </w:r>
          </w:p>
        </w:tc>
        <w:tc>
          <w:tcPr>
            <w:tcW w:w="5700" w:type="dxa"/>
            <w:tcBorders>
              <w:top w:val="single" w:sz="4" w:space="0" w:color="000000"/>
              <w:left w:val="single" w:sz="4" w:space="0" w:color="000000"/>
              <w:bottom w:val="single" w:sz="4" w:space="0" w:color="000000"/>
              <w:right w:val="nil"/>
            </w:tcBorders>
            <w:vAlign w:val="center"/>
          </w:tcPr>
          <w:p w:rsidR="00DC6419" w:rsidRPr="005D1FBF" w:rsidRDefault="00DC6419" w:rsidP="000345C4">
            <w:pPr>
              <w:snapToGrid w:val="0"/>
              <w:rPr>
                <w:rFonts w:ascii="Times New Roman" w:hAnsi="Times New Roman"/>
                <w:sz w:val="24"/>
                <w:szCs w:val="24"/>
                <w:lang w:val="sr-Cyrl-CS"/>
              </w:rPr>
            </w:pPr>
            <w:r w:rsidRPr="005D1FBF">
              <w:rPr>
                <w:rFonts w:ascii="Times New Roman" w:hAnsi="Times New Roman"/>
                <w:sz w:val="24"/>
                <w:szCs w:val="24"/>
                <w:lang w:val="sr-Cyrl-CS"/>
              </w:rPr>
              <w:t>Достаљање,пријем писмена и комуникација у пословима јавних набавки</w:t>
            </w:r>
          </w:p>
        </w:tc>
        <w:tc>
          <w:tcPr>
            <w:tcW w:w="1345" w:type="dxa"/>
            <w:tcBorders>
              <w:top w:val="single" w:sz="4" w:space="0" w:color="000000"/>
              <w:left w:val="single" w:sz="4" w:space="0" w:color="000000"/>
              <w:bottom w:val="single" w:sz="4" w:space="0" w:color="000000"/>
              <w:right w:val="single" w:sz="4" w:space="0" w:color="000000"/>
            </w:tcBorders>
            <w:vAlign w:val="center"/>
          </w:tcPr>
          <w:p w:rsidR="00DC6419" w:rsidRPr="005D1FBF" w:rsidRDefault="00DC6419" w:rsidP="000345C4">
            <w:pPr>
              <w:snapToGrid w:val="0"/>
              <w:jc w:val="center"/>
              <w:rPr>
                <w:rFonts w:ascii="Times New Roman" w:eastAsia="TimesNewRomanPSMT" w:hAnsi="Times New Roman"/>
                <w:sz w:val="24"/>
                <w:szCs w:val="24"/>
                <w:lang w:val="sr-Latn-CS"/>
              </w:rPr>
            </w:pPr>
            <w:r w:rsidRPr="005D1FBF">
              <w:rPr>
                <w:rFonts w:ascii="Times New Roman" w:eastAsia="TimesNewRomanPSMT" w:hAnsi="Times New Roman"/>
                <w:sz w:val="24"/>
                <w:szCs w:val="24"/>
                <w:lang w:val="sr-Cyrl-RS"/>
              </w:rPr>
              <w:t xml:space="preserve">8 - </w:t>
            </w:r>
            <w:r w:rsidRPr="005D1FBF">
              <w:rPr>
                <w:rFonts w:ascii="Times New Roman" w:eastAsia="TimesNewRomanPSMT" w:hAnsi="Times New Roman"/>
                <w:sz w:val="24"/>
                <w:szCs w:val="24"/>
                <w:lang w:val="sr-Latn-CS"/>
              </w:rPr>
              <w:t>9</w:t>
            </w:r>
          </w:p>
        </w:tc>
      </w:tr>
      <w:tr w:rsidR="00DC6419" w:rsidRPr="005D1FBF" w:rsidTr="000345C4">
        <w:tc>
          <w:tcPr>
            <w:tcW w:w="1500" w:type="dxa"/>
            <w:tcBorders>
              <w:top w:val="single" w:sz="4" w:space="0" w:color="000000"/>
              <w:left w:val="single" w:sz="4" w:space="0" w:color="000000"/>
              <w:bottom w:val="single" w:sz="4" w:space="0" w:color="000000"/>
              <w:right w:val="nil"/>
            </w:tcBorders>
            <w:vAlign w:val="center"/>
          </w:tcPr>
          <w:p w:rsidR="00DC6419" w:rsidRPr="005D1FBF" w:rsidRDefault="00DC6419" w:rsidP="000345C4">
            <w:pPr>
              <w:snapToGrid w:val="0"/>
              <w:jc w:val="center"/>
              <w:rPr>
                <w:rFonts w:ascii="Times New Roman" w:eastAsia="TimesNewRomanPSMT" w:hAnsi="Times New Roman"/>
                <w:sz w:val="24"/>
                <w:szCs w:val="24"/>
              </w:rPr>
            </w:pPr>
            <w:r w:rsidRPr="005D1FBF">
              <w:rPr>
                <w:rFonts w:ascii="Times New Roman" w:eastAsia="TimesNewRomanPSMT" w:hAnsi="Times New Roman"/>
                <w:sz w:val="24"/>
                <w:szCs w:val="24"/>
              </w:rPr>
              <w:t>XI</w:t>
            </w:r>
          </w:p>
        </w:tc>
        <w:tc>
          <w:tcPr>
            <w:tcW w:w="5700" w:type="dxa"/>
            <w:tcBorders>
              <w:top w:val="single" w:sz="4" w:space="0" w:color="000000"/>
              <w:left w:val="single" w:sz="4" w:space="0" w:color="000000"/>
              <w:bottom w:val="single" w:sz="4" w:space="0" w:color="000000"/>
              <w:right w:val="nil"/>
            </w:tcBorders>
            <w:vAlign w:val="center"/>
          </w:tcPr>
          <w:p w:rsidR="00DC6419" w:rsidRPr="005D1FBF" w:rsidRDefault="00DC6419" w:rsidP="000345C4">
            <w:pPr>
              <w:snapToGrid w:val="0"/>
              <w:rPr>
                <w:rFonts w:ascii="Times New Roman" w:hAnsi="Times New Roman"/>
                <w:sz w:val="24"/>
                <w:szCs w:val="24"/>
                <w:lang w:val="sr-Cyrl-CS"/>
              </w:rPr>
            </w:pPr>
            <w:r w:rsidRPr="005D1FBF">
              <w:rPr>
                <w:rFonts w:ascii="Times New Roman" w:hAnsi="Times New Roman"/>
                <w:sz w:val="24"/>
                <w:szCs w:val="24"/>
                <w:lang w:val="sr-Cyrl-CS"/>
              </w:rPr>
              <w:t>Спровођење поступка јавне набавке</w:t>
            </w:r>
          </w:p>
        </w:tc>
        <w:tc>
          <w:tcPr>
            <w:tcW w:w="1345" w:type="dxa"/>
            <w:tcBorders>
              <w:top w:val="single" w:sz="4" w:space="0" w:color="000000"/>
              <w:left w:val="single" w:sz="4" w:space="0" w:color="000000"/>
              <w:bottom w:val="single" w:sz="4" w:space="0" w:color="000000"/>
              <w:right w:val="single" w:sz="4" w:space="0" w:color="000000"/>
            </w:tcBorders>
            <w:vAlign w:val="center"/>
          </w:tcPr>
          <w:p w:rsidR="00DC6419" w:rsidRPr="005D1FBF" w:rsidRDefault="00DC6419" w:rsidP="000345C4">
            <w:pPr>
              <w:snapToGrid w:val="0"/>
              <w:jc w:val="center"/>
              <w:rPr>
                <w:rFonts w:ascii="Times New Roman" w:eastAsia="TimesNewRomanPSMT" w:hAnsi="Times New Roman"/>
                <w:sz w:val="24"/>
                <w:szCs w:val="24"/>
                <w:lang w:val="sr-Latn-CS"/>
              </w:rPr>
            </w:pPr>
            <w:r w:rsidRPr="005D1FBF">
              <w:rPr>
                <w:rFonts w:ascii="Times New Roman" w:eastAsia="TimesNewRomanPSMT" w:hAnsi="Times New Roman"/>
                <w:sz w:val="24"/>
                <w:szCs w:val="24"/>
                <w:lang w:val="sr-Latn-CS"/>
              </w:rPr>
              <w:t>10-12</w:t>
            </w:r>
          </w:p>
        </w:tc>
      </w:tr>
      <w:tr w:rsidR="00DC6419" w:rsidRPr="005D1FBF" w:rsidTr="000345C4">
        <w:tc>
          <w:tcPr>
            <w:tcW w:w="1500" w:type="dxa"/>
            <w:tcBorders>
              <w:top w:val="single" w:sz="4" w:space="0" w:color="000000"/>
              <w:left w:val="single" w:sz="4" w:space="0" w:color="000000"/>
              <w:bottom w:val="single" w:sz="4" w:space="0" w:color="000000"/>
              <w:right w:val="nil"/>
            </w:tcBorders>
            <w:vAlign w:val="center"/>
          </w:tcPr>
          <w:p w:rsidR="00DC6419" w:rsidRPr="005D1FBF" w:rsidRDefault="00DC6419" w:rsidP="000345C4">
            <w:pPr>
              <w:snapToGrid w:val="0"/>
              <w:jc w:val="center"/>
              <w:rPr>
                <w:rFonts w:ascii="Times New Roman" w:eastAsia="TimesNewRomanPSMT" w:hAnsi="Times New Roman"/>
                <w:sz w:val="24"/>
                <w:szCs w:val="24"/>
              </w:rPr>
            </w:pPr>
            <w:r w:rsidRPr="005D1FBF">
              <w:rPr>
                <w:rFonts w:ascii="Times New Roman" w:eastAsia="TimesNewRomanPSMT" w:hAnsi="Times New Roman"/>
                <w:sz w:val="24"/>
                <w:szCs w:val="24"/>
              </w:rPr>
              <w:t>XII</w:t>
            </w:r>
          </w:p>
        </w:tc>
        <w:tc>
          <w:tcPr>
            <w:tcW w:w="5700" w:type="dxa"/>
            <w:tcBorders>
              <w:top w:val="single" w:sz="4" w:space="0" w:color="000000"/>
              <w:left w:val="single" w:sz="4" w:space="0" w:color="000000"/>
              <w:bottom w:val="single" w:sz="4" w:space="0" w:color="000000"/>
              <w:right w:val="nil"/>
            </w:tcBorders>
            <w:vAlign w:val="center"/>
          </w:tcPr>
          <w:p w:rsidR="00DC6419" w:rsidRPr="005D1FBF" w:rsidRDefault="00DC6419" w:rsidP="000345C4">
            <w:pPr>
              <w:snapToGrid w:val="0"/>
              <w:rPr>
                <w:rFonts w:ascii="Times New Roman" w:hAnsi="Times New Roman"/>
                <w:sz w:val="24"/>
                <w:szCs w:val="24"/>
                <w:lang w:val="sr-Cyrl-CS"/>
              </w:rPr>
            </w:pPr>
            <w:r w:rsidRPr="005D1FBF">
              <w:rPr>
                <w:rFonts w:ascii="Times New Roman" w:hAnsi="Times New Roman"/>
                <w:sz w:val="24"/>
                <w:szCs w:val="24"/>
                <w:lang w:val="sr-Cyrl-CS"/>
              </w:rPr>
              <w:t>Овлашћења и одговорности у постуку јавне набавке</w:t>
            </w:r>
          </w:p>
        </w:tc>
        <w:tc>
          <w:tcPr>
            <w:tcW w:w="1345" w:type="dxa"/>
            <w:tcBorders>
              <w:top w:val="single" w:sz="4" w:space="0" w:color="000000"/>
              <w:left w:val="single" w:sz="4" w:space="0" w:color="000000"/>
              <w:bottom w:val="single" w:sz="4" w:space="0" w:color="000000"/>
              <w:right w:val="single" w:sz="4" w:space="0" w:color="000000"/>
            </w:tcBorders>
            <w:vAlign w:val="center"/>
          </w:tcPr>
          <w:p w:rsidR="00DC6419" w:rsidRPr="005D1FBF" w:rsidRDefault="00DC6419" w:rsidP="000345C4">
            <w:pPr>
              <w:snapToGrid w:val="0"/>
              <w:jc w:val="center"/>
              <w:rPr>
                <w:rFonts w:ascii="Times New Roman" w:eastAsia="TimesNewRomanPSMT" w:hAnsi="Times New Roman"/>
                <w:sz w:val="24"/>
                <w:szCs w:val="24"/>
                <w:lang w:val="sr-Latn-CS"/>
              </w:rPr>
            </w:pPr>
            <w:r w:rsidRPr="005D1FBF">
              <w:rPr>
                <w:rFonts w:ascii="Times New Roman" w:eastAsia="TimesNewRomanPSMT" w:hAnsi="Times New Roman"/>
                <w:sz w:val="24"/>
                <w:szCs w:val="24"/>
                <w:lang w:val="sr-Cyrl-RS"/>
              </w:rPr>
              <w:t>12-</w:t>
            </w:r>
            <w:r w:rsidRPr="005D1FBF">
              <w:rPr>
                <w:rFonts w:ascii="Times New Roman" w:eastAsia="TimesNewRomanPSMT" w:hAnsi="Times New Roman"/>
                <w:sz w:val="24"/>
                <w:szCs w:val="24"/>
                <w:lang w:val="sr-Latn-CS"/>
              </w:rPr>
              <w:t>13</w:t>
            </w:r>
          </w:p>
        </w:tc>
      </w:tr>
      <w:tr w:rsidR="00DC6419" w:rsidRPr="005D1FBF" w:rsidTr="000345C4">
        <w:tc>
          <w:tcPr>
            <w:tcW w:w="1500" w:type="dxa"/>
            <w:tcBorders>
              <w:top w:val="single" w:sz="4" w:space="0" w:color="000000"/>
              <w:left w:val="single" w:sz="4" w:space="0" w:color="000000"/>
              <w:bottom w:val="single" w:sz="4" w:space="0" w:color="000000"/>
              <w:right w:val="nil"/>
            </w:tcBorders>
            <w:vAlign w:val="center"/>
          </w:tcPr>
          <w:p w:rsidR="00DC6419" w:rsidRPr="005D1FBF" w:rsidRDefault="00DC6419" w:rsidP="000345C4">
            <w:pPr>
              <w:snapToGrid w:val="0"/>
              <w:jc w:val="center"/>
              <w:rPr>
                <w:rFonts w:ascii="Times New Roman" w:eastAsia="TimesNewRomanPSMT" w:hAnsi="Times New Roman"/>
                <w:sz w:val="24"/>
                <w:szCs w:val="24"/>
              </w:rPr>
            </w:pPr>
            <w:r w:rsidRPr="005D1FBF">
              <w:rPr>
                <w:rFonts w:ascii="Times New Roman" w:eastAsia="TimesNewRomanPSMT" w:hAnsi="Times New Roman"/>
                <w:sz w:val="24"/>
                <w:szCs w:val="24"/>
              </w:rPr>
              <w:t>XIII</w:t>
            </w:r>
          </w:p>
        </w:tc>
        <w:tc>
          <w:tcPr>
            <w:tcW w:w="5700" w:type="dxa"/>
            <w:tcBorders>
              <w:top w:val="single" w:sz="4" w:space="0" w:color="000000"/>
              <w:left w:val="single" w:sz="4" w:space="0" w:color="000000"/>
              <w:bottom w:val="single" w:sz="4" w:space="0" w:color="000000"/>
              <w:right w:val="nil"/>
            </w:tcBorders>
            <w:vAlign w:val="center"/>
          </w:tcPr>
          <w:p w:rsidR="00DC6419" w:rsidRPr="005D1FBF" w:rsidRDefault="00DC6419" w:rsidP="000345C4">
            <w:pPr>
              <w:snapToGrid w:val="0"/>
              <w:rPr>
                <w:rFonts w:ascii="Times New Roman" w:hAnsi="Times New Roman"/>
                <w:sz w:val="24"/>
                <w:szCs w:val="24"/>
                <w:lang w:val="sr-Cyrl-CS"/>
              </w:rPr>
            </w:pPr>
            <w:r w:rsidRPr="005D1FBF">
              <w:rPr>
                <w:rFonts w:ascii="Times New Roman" w:hAnsi="Times New Roman"/>
                <w:sz w:val="24"/>
                <w:szCs w:val="24"/>
                <w:lang w:val="sr-Cyrl-CS"/>
              </w:rPr>
              <w:t>Начин обезбеђивања конкуренције</w:t>
            </w:r>
          </w:p>
        </w:tc>
        <w:tc>
          <w:tcPr>
            <w:tcW w:w="1345" w:type="dxa"/>
            <w:tcBorders>
              <w:top w:val="single" w:sz="4" w:space="0" w:color="000000"/>
              <w:left w:val="single" w:sz="4" w:space="0" w:color="000000"/>
              <w:bottom w:val="single" w:sz="4" w:space="0" w:color="000000"/>
              <w:right w:val="single" w:sz="4" w:space="0" w:color="000000"/>
            </w:tcBorders>
            <w:vAlign w:val="center"/>
          </w:tcPr>
          <w:p w:rsidR="00DC6419" w:rsidRPr="005D1FBF" w:rsidRDefault="00DC6419" w:rsidP="000345C4">
            <w:pPr>
              <w:snapToGrid w:val="0"/>
              <w:jc w:val="center"/>
              <w:rPr>
                <w:rFonts w:ascii="Times New Roman" w:eastAsia="TimesNewRomanPSMT" w:hAnsi="Times New Roman"/>
                <w:sz w:val="24"/>
                <w:szCs w:val="24"/>
                <w:lang w:val="sr-Latn-CS"/>
              </w:rPr>
            </w:pPr>
            <w:r w:rsidRPr="005D1FBF">
              <w:rPr>
                <w:rFonts w:ascii="Times New Roman" w:eastAsia="TimesNewRomanPSMT" w:hAnsi="Times New Roman"/>
                <w:sz w:val="24"/>
                <w:szCs w:val="24"/>
                <w:lang w:val="sr-Cyrl-RS"/>
              </w:rPr>
              <w:t>13-</w:t>
            </w:r>
            <w:r w:rsidRPr="005D1FBF">
              <w:rPr>
                <w:rFonts w:ascii="Times New Roman" w:eastAsia="TimesNewRomanPSMT" w:hAnsi="Times New Roman"/>
                <w:sz w:val="24"/>
                <w:szCs w:val="24"/>
                <w:lang w:val="sr-Latn-CS"/>
              </w:rPr>
              <w:t>14</w:t>
            </w:r>
          </w:p>
        </w:tc>
      </w:tr>
      <w:tr w:rsidR="00DC6419" w:rsidRPr="005D1FBF" w:rsidTr="000345C4">
        <w:tc>
          <w:tcPr>
            <w:tcW w:w="1500" w:type="dxa"/>
            <w:tcBorders>
              <w:top w:val="single" w:sz="4" w:space="0" w:color="000000"/>
              <w:left w:val="single" w:sz="4" w:space="0" w:color="000000"/>
              <w:bottom w:val="single" w:sz="4" w:space="0" w:color="000000"/>
              <w:right w:val="nil"/>
            </w:tcBorders>
            <w:vAlign w:val="center"/>
          </w:tcPr>
          <w:p w:rsidR="00DC6419" w:rsidRPr="005D1FBF" w:rsidRDefault="00DC6419" w:rsidP="000345C4">
            <w:pPr>
              <w:snapToGrid w:val="0"/>
              <w:jc w:val="center"/>
              <w:rPr>
                <w:rFonts w:ascii="Times New Roman" w:eastAsia="TimesNewRomanPSMT" w:hAnsi="Times New Roman"/>
                <w:sz w:val="24"/>
                <w:szCs w:val="24"/>
              </w:rPr>
            </w:pPr>
            <w:r w:rsidRPr="005D1FBF">
              <w:rPr>
                <w:rFonts w:ascii="Times New Roman" w:eastAsia="TimesNewRomanPSMT" w:hAnsi="Times New Roman"/>
                <w:sz w:val="24"/>
                <w:szCs w:val="24"/>
              </w:rPr>
              <w:t>XIV</w:t>
            </w:r>
          </w:p>
        </w:tc>
        <w:tc>
          <w:tcPr>
            <w:tcW w:w="5700" w:type="dxa"/>
            <w:tcBorders>
              <w:top w:val="single" w:sz="4" w:space="0" w:color="000000"/>
              <w:left w:val="single" w:sz="4" w:space="0" w:color="000000"/>
              <w:bottom w:val="single" w:sz="4" w:space="0" w:color="000000"/>
              <w:right w:val="nil"/>
            </w:tcBorders>
            <w:vAlign w:val="center"/>
          </w:tcPr>
          <w:p w:rsidR="00DC6419" w:rsidRPr="005D1FBF" w:rsidRDefault="00DC6419" w:rsidP="000345C4">
            <w:pPr>
              <w:snapToGrid w:val="0"/>
              <w:rPr>
                <w:rFonts w:ascii="Times New Roman" w:hAnsi="Times New Roman"/>
                <w:sz w:val="24"/>
                <w:szCs w:val="24"/>
                <w:lang w:val="sr-Cyrl-CS"/>
              </w:rPr>
            </w:pPr>
            <w:r w:rsidRPr="005D1FBF">
              <w:rPr>
                <w:rFonts w:ascii="Times New Roman" w:hAnsi="Times New Roman"/>
                <w:sz w:val="24"/>
                <w:szCs w:val="24"/>
                <w:lang w:val="sr-Cyrl-CS"/>
              </w:rPr>
              <w:t>Поступање у циљу заштите података и одређивање поверљивости</w:t>
            </w:r>
          </w:p>
        </w:tc>
        <w:tc>
          <w:tcPr>
            <w:tcW w:w="1345" w:type="dxa"/>
            <w:tcBorders>
              <w:top w:val="single" w:sz="4" w:space="0" w:color="000000"/>
              <w:left w:val="single" w:sz="4" w:space="0" w:color="000000"/>
              <w:bottom w:val="single" w:sz="4" w:space="0" w:color="000000"/>
              <w:right w:val="single" w:sz="4" w:space="0" w:color="000000"/>
            </w:tcBorders>
            <w:vAlign w:val="center"/>
          </w:tcPr>
          <w:p w:rsidR="00DC6419" w:rsidRPr="005D1FBF" w:rsidRDefault="00DC6419" w:rsidP="000345C4">
            <w:pPr>
              <w:snapToGrid w:val="0"/>
              <w:jc w:val="center"/>
              <w:rPr>
                <w:rFonts w:ascii="Times New Roman" w:eastAsia="TimesNewRomanPSMT" w:hAnsi="Times New Roman"/>
                <w:sz w:val="24"/>
                <w:szCs w:val="24"/>
                <w:lang w:val="sr-Latn-CS"/>
              </w:rPr>
            </w:pPr>
            <w:r w:rsidRPr="005D1FBF">
              <w:rPr>
                <w:rFonts w:ascii="Times New Roman" w:eastAsia="TimesNewRomanPSMT" w:hAnsi="Times New Roman"/>
                <w:sz w:val="24"/>
                <w:szCs w:val="24"/>
                <w:lang w:val="sr-Latn-CS"/>
              </w:rPr>
              <w:t>14</w:t>
            </w:r>
          </w:p>
        </w:tc>
      </w:tr>
      <w:tr w:rsidR="00DC6419" w:rsidRPr="005D1FBF" w:rsidTr="000345C4">
        <w:tc>
          <w:tcPr>
            <w:tcW w:w="1500" w:type="dxa"/>
            <w:tcBorders>
              <w:top w:val="single" w:sz="4" w:space="0" w:color="000000"/>
              <w:left w:val="single" w:sz="4" w:space="0" w:color="000000"/>
              <w:bottom w:val="single" w:sz="4" w:space="0" w:color="000000"/>
              <w:right w:val="nil"/>
            </w:tcBorders>
            <w:vAlign w:val="center"/>
          </w:tcPr>
          <w:p w:rsidR="00DC6419" w:rsidRPr="005D1FBF" w:rsidRDefault="00DC6419" w:rsidP="000345C4">
            <w:pPr>
              <w:snapToGrid w:val="0"/>
              <w:jc w:val="center"/>
              <w:rPr>
                <w:rFonts w:ascii="Times New Roman" w:eastAsia="TimesNewRomanPSMT" w:hAnsi="Times New Roman"/>
                <w:sz w:val="24"/>
                <w:szCs w:val="24"/>
              </w:rPr>
            </w:pPr>
            <w:r w:rsidRPr="005D1FBF">
              <w:rPr>
                <w:rFonts w:ascii="Times New Roman" w:eastAsia="TimesNewRomanPSMT" w:hAnsi="Times New Roman"/>
                <w:sz w:val="24"/>
                <w:szCs w:val="24"/>
              </w:rPr>
              <w:t>XV</w:t>
            </w:r>
          </w:p>
        </w:tc>
        <w:tc>
          <w:tcPr>
            <w:tcW w:w="5700" w:type="dxa"/>
            <w:tcBorders>
              <w:top w:val="single" w:sz="4" w:space="0" w:color="000000"/>
              <w:left w:val="single" w:sz="4" w:space="0" w:color="000000"/>
              <w:bottom w:val="single" w:sz="4" w:space="0" w:color="000000"/>
              <w:right w:val="nil"/>
            </w:tcBorders>
            <w:vAlign w:val="center"/>
          </w:tcPr>
          <w:p w:rsidR="00DC6419" w:rsidRPr="005D1FBF" w:rsidRDefault="00DC6419" w:rsidP="000345C4">
            <w:pPr>
              <w:snapToGrid w:val="0"/>
              <w:rPr>
                <w:rFonts w:ascii="Times New Roman" w:hAnsi="Times New Roman"/>
                <w:sz w:val="24"/>
                <w:szCs w:val="24"/>
                <w:lang w:val="sr-Cyrl-CS"/>
              </w:rPr>
            </w:pPr>
            <w:r w:rsidRPr="005D1FBF">
              <w:rPr>
                <w:rFonts w:ascii="Times New Roman" w:hAnsi="Times New Roman"/>
                <w:sz w:val="24"/>
                <w:szCs w:val="24"/>
                <w:lang w:val="sr-Cyrl-CS"/>
              </w:rPr>
              <w:t>Начин евидентирања свих радњи и аката,чувања документације у вези са јавним набавкама и вођења евиденције закључених уговора и добављача</w:t>
            </w:r>
          </w:p>
        </w:tc>
        <w:tc>
          <w:tcPr>
            <w:tcW w:w="1345" w:type="dxa"/>
            <w:tcBorders>
              <w:top w:val="single" w:sz="4" w:space="0" w:color="000000"/>
              <w:left w:val="single" w:sz="4" w:space="0" w:color="000000"/>
              <w:bottom w:val="single" w:sz="4" w:space="0" w:color="000000"/>
              <w:right w:val="single" w:sz="4" w:space="0" w:color="000000"/>
            </w:tcBorders>
            <w:vAlign w:val="center"/>
          </w:tcPr>
          <w:p w:rsidR="00DC6419" w:rsidRPr="005D1FBF" w:rsidRDefault="00DC6419" w:rsidP="000345C4">
            <w:pPr>
              <w:snapToGrid w:val="0"/>
              <w:jc w:val="center"/>
              <w:rPr>
                <w:rFonts w:ascii="Times New Roman" w:eastAsia="TimesNewRomanPSMT" w:hAnsi="Times New Roman"/>
                <w:sz w:val="24"/>
                <w:szCs w:val="24"/>
                <w:lang w:val="sr-Latn-CS"/>
              </w:rPr>
            </w:pPr>
            <w:r w:rsidRPr="005D1FBF">
              <w:rPr>
                <w:rFonts w:ascii="Times New Roman" w:eastAsia="TimesNewRomanPSMT" w:hAnsi="Times New Roman"/>
                <w:sz w:val="24"/>
                <w:szCs w:val="24"/>
                <w:lang w:val="sr-Latn-CS"/>
              </w:rPr>
              <w:t>14</w:t>
            </w:r>
          </w:p>
        </w:tc>
      </w:tr>
      <w:tr w:rsidR="00DC6419" w:rsidRPr="005D1FBF" w:rsidTr="000345C4">
        <w:tc>
          <w:tcPr>
            <w:tcW w:w="1500" w:type="dxa"/>
            <w:tcBorders>
              <w:top w:val="single" w:sz="4" w:space="0" w:color="000000"/>
              <w:left w:val="single" w:sz="4" w:space="0" w:color="000000"/>
              <w:bottom w:val="single" w:sz="4" w:space="0" w:color="000000"/>
              <w:right w:val="nil"/>
            </w:tcBorders>
            <w:vAlign w:val="center"/>
          </w:tcPr>
          <w:p w:rsidR="00DC6419" w:rsidRPr="005D1FBF" w:rsidRDefault="00DC6419" w:rsidP="000345C4">
            <w:pPr>
              <w:snapToGrid w:val="0"/>
              <w:jc w:val="center"/>
              <w:rPr>
                <w:rFonts w:ascii="Times New Roman" w:eastAsia="TimesNewRomanPSMT" w:hAnsi="Times New Roman"/>
                <w:sz w:val="24"/>
                <w:szCs w:val="24"/>
              </w:rPr>
            </w:pPr>
            <w:r w:rsidRPr="005D1FBF">
              <w:rPr>
                <w:rFonts w:ascii="Times New Roman" w:eastAsia="TimesNewRomanPSMT" w:hAnsi="Times New Roman"/>
                <w:sz w:val="24"/>
                <w:szCs w:val="24"/>
              </w:rPr>
              <w:t>XVI</w:t>
            </w:r>
          </w:p>
        </w:tc>
        <w:tc>
          <w:tcPr>
            <w:tcW w:w="5700" w:type="dxa"/>
            <w:tcBorders>
              <w:top w:val="single" w:sz="4" w:space="0" w:color="000000"/>
              <w:left w:val="single" w:sz="4" w:space="0" w:color="000000"/>
              <w:bottom w:val="single" w:sz="4" w:space="0" w:color="000000"/>
              <w:right w:val="nil"/>
            </w:tcBorders>
            <w:vAlign w:val="center"/>
          </w:tcPr>
          <w:p w:rsidR="00DC6419" w:rsidRPr="005D1FBF" w:rsidRDefault="00DC6419" w:rsidP="000345C4">
            <w:pPr>
              <w:snapToGrid w:val="0"/>
              <w:rPr>
                <w:rFonts w:ascii="Times New Roman" w:hAnsi="Times New Roman"/>
                <w:sz w:val="24"/>
                <w:szCs w:val="24"/>
                <w:lang w:val="sr-Cyrl-CS"/>
              </w:rPr>
            </w:pPr>
            <w:r w:rsidRPr="005D1FBF">
              <w:rPr>
                <w:rFonts w:ascii="Times New Roman" w:hAnsi="Times New Roman"/>
                <w:sz w:val="24"/>
                <w:szCs w:val="24"/>
              </w:rPr>
              <w:t>Набавке на које се закон не примењује</w:t>
            </w:r>
          </w:p>
        </w:tc>
        <w:tc>
          <w:tcPr>
            <w:tcW w:w="1345" w:type="dxa"/>
            <w:tcBorders>
              <w:top w:val="single" w:sz="4" w:space="0" w:color="000000"/>
              <w:left w:val="single" w:sz="4" w:space="0" w:color="000000"/>
              <w:bottom w:val="single" w:sz="4" w:space="0" w:color="000000"/>
              <w:right w:val="single" w:sz="4" w:space="0" w:color="000000"/>
            </w:tcBorders>
            <w:vAlign w:val="center"/>
          </w:tcPr>
          <w:p w:rsidR="00DC6419" w:rsidRPr="005D1FBF" w:rsidRDefault="00DC6419" w:rsidP="000345C4">
            <w:pPr>
              <w:snapToGrid w:val="0"/>
              <w:jc w:val="center"/>
              <w:rPr>
                <w:rFonts w:ascii="Times New Roman" w:eastAsia="TimesNewRomanPSMT" w:hAnsi="Times New Roman"/>
                <w:sz w:val="24"/>
                <w:szCs w:val="24"/>
                <w:lang w:val="sr-Latn-CS"/>
              </w:rPr>
            </w:pPr>
            <w:r w:rsidRPr="005D1FBF">
              <w:rPr>
                <w:rFonts w:ascii="Times New Roman" w:eastAsia="TimesNewRomanPSMT" w:hAnsi="Times New Roman"/>
                <w:sz w:val="24"/>
                <w:szCs w:val="24"/>
                <w:lang w:val="sr-Latn-CS"/>
              </w:rPr>
              <w:t>15</w:t>
            </w:r>
          </w:p>
        </w:tc>
      </w:tr>
      <w:tr w:rsidR="00DC6419" w:rsidRPr="005D1FBF" w:rsidTr="000345C4">
        <w:tc>
          <w:tcPr>
            <w:tcW w:w="1500" w:type="dxa"/>
            <w:tcBorders>
              <w:top w:val="single" w:sz="4" w:space="0" w:color="000000"/>
              <w:left w:val="single" w:sz="4" w:space="0" w:color="000000"/>
              <w:bottom w:val="single" w:sz="4" w:space="0" w:color="000000"/>
              <w:right w:val="nil"/>
            </w:tcBorders>
            <w:vAlign w:val="center"/>
          </w:tcPr>
          <w:p w:rsidR="00DC6419" w:rsidRPr="005D1FBF" w:rsidRDefault="00DC6419" w:rsidP="000345C4">
            <w:pPr>
              <w:snapToGrid w:val="0"/>
              <w:jc w:val="center"/>
              <w:rPr>
                <w:rFonts w:ascii="Times New Roman" w:eastAsia="TimesNewRomanPSMT" w:hAnsi="Times New Roman"/>
                <w:sz w:val="24"/>
                <w:szCs w:val="24"/>
              </w:rPr>
            </w:pPr>
            <w:r w:rsidRPr="005D1FBF">
              <w:rPr>
                <w:rFonts w:ascii="Times New Roman" w:eastAsia="TimesNewRomanPSMT" w:hAnsi="Times New Roman"/>
                <w:sz w:val="24"/>
                <w:szCs w:val="24"/>
              </w:rPr>
              <w:t>XVII</w:t>
            </w:r>
          </w:p>
        </w:tc>
        <w:tc>
          <w:tcPr>
            <w:tcW w:w="5700" w:type="dxa"/>
            <w:tcBorders>
              <w:top w:val="single" w:sz="4" w:space="0" w:color="000000"/>
              <w:left w:val="single" w:sz="4" w:space="0" w:color="000000"/>
              <w:bottom w:val="single" w:sz="4" w:space="0" w:color="000000"/>
              <w:right w:val="nil"/>
            </w:tcBorders>
            <w:vAlign w:val="center"/>
          </w:tcPr>
          <w:p w:rsidR="00DC6419" w:rsidRPr="005D1FBF" w:rsidRDefault="00DC6419" w:rsidP="000345C4">
            <w:pPr>
              <w:snapToGrid w:val="0"/>
              <w:rPr>
                <w:rFonts w:ascii="Times New Roman" w:hAnsi="Times New Roman"/>
                <w:sz w:val="24"/>
                <w:szCs w:val="24"/>
                <w:lang w:val="sr-Cyrl-CS"/>
              </w:rPr>
            </w:pPr>
            <w:r w:rsidRPr="005D1FBF">
              <w:rPr>
                <w:rFonts w:ascii="Times New Roman" w:hAnsi="Times New Roman"/>
                <w:sz w:val="24"/>
                <w:szCs w:val="24"/>
                <w:lang w:val="sr-Cyrl-CS"/>
              </w:rPr>
              <w:t>П</w:t>
            </w:r>
            <w:r w:rsidRPr="005D1FBF">
              <w:rPr>
                <w:rFonts w:ascii="Times New Roman" w:hAnsi="Times New Roman"/>
                <w:sz w:val="24"/>
                <w:szCs w:val="24"/>
              </w:rPr>
              <w:t>раћењ</w:t>
            </w:r>
            <w:r w:rsidRPr="005D1FBF">
              <w:rPr>
                <w:rFonts w:ascii="Times New Roman" w:hAnsi="Times New Roman"/>
                <w:sz w:val="24"/>
                <w:szCs w:val="24"/>
                <w:lang w:val="sr-Cyrl-CS"/>
              </w:rPr>
              <w:t>е</w:t>
            </w:r>
            <w:r w:rsidRPr="005D1FBF">
              <w:rPr>
                <w:rFonts w:ascii="Times New Roman" w:hAnsi="Times New Roman"/>
                <w:sz w:val="24"/>
                <w:szCs w:val="24"/>
              </w:rPr>
              <w:t xml:space="preserve"> извршења уговора о јавн</w:t>
            </w:r>
            <w:r w:rsidRPr="005D1FBF">
              <w:rPr>
                <w:rFonts w:ascii="Times New Roman" w:hAnsi="Times New Roman"/>
                <w:sz w:val="24"/>
                <w:szCs w:val="24"/>
                <w:lang w:val="sr-Cyrl-CS"/>
              </w:rPr>
              <w:t>им набавкама и измена уговора о јавној набавци</w:t>
            </w:r>
          </w:p>
        </w:tc>
        <w:tc>
          <w:tcPr>
            <w:tcW w:w="1345" w:type="dxa"/>
            <w:tcBorders>
              <w:top w:val="single" w:sz="4" w:space="0" w:color="000000"/>
              <w:left w:val="single" w:sz="4" w:space="0" w:color="000000"/>
              <w:bottom w:val="single" w:sz="4" w:space="0" w:color="000000"/>
              <w:right w:val="single" w:sz="4" w:space="0" w:color="000000"/>
            </w:tcBorders>
            <w:vAlign w:val="center"/>
          </w:tcPr>
          <w:p w:rsidR="00DC6419" w:rsidRPr="005D1FBF" w:rsidRDefault="00DC6419" w:rsidP="000345C4">
            <w:pPr>
              <w:snapToGrid w:val="0"/>
              <w:jc w:val="center"/>
              <w:rPr>
                <w:rFonts w:ascii="Times New Roman" w:eastAsia="TimesNewRomanPSMT" w:hAnsi="Times New Roman"/>
                <w:sz w:val="24"/>
                <w:szCs w:val="24"/>
                <w:lang w:val="sr-Latn-CS"/>
              </w:rPr>
            </w:pPr>
            <w:r w:rsidRPr="005D1FBF">
              <w:rPr>
                <w:rFonts w:ascii="Times New Roman" w:eastAsia="TimesNewRomanPSMT" w:hAnsi="Times New Roman"/>
                <w:sz w:val="24"/>
                <w:szCs w:val="24"/>
                <w:lang w:val="sr-Cyrl-RS"/>
              </w:rPr>
              <w:t>15-</w:t>
            </w:r>
            <w:r w:rsidRPr="005D1FBF">
              <w:rPr>
                <w:rFonts w:ascii="Times New Roman" w:eastAsia="TimesNewRomanPSMT" w:hAnsi="Times New Roman"/>
                <w:sz w:val="24"/>
                <w:szCs w:val="24"/>
                <w:lang w:val="sr-Latn-CS"/>
              </w:rPr>
              <w:t>16</w:t>
            </w:r>
          </w:p>
        </w:tc>
      </w:tr>
      <w:tr w:rsidR="00DC6419" w:rsidRPr="005D1FBF" w:rsidTr="000345C4">
        <w:tc>
          <w:tcPr>
            <w:tcW w:w="1500" w:type="dxa"/>
            <w:tcBorders>
              <w:top w:val="single" w:sz="4" w:space="0" w:color="000000"/>
              <w:left w:val="single" w:sz="4" w:space="0" w:color="000000"/>
              <w:bottom w:val="single" w:sz="4" w:space="0" w:color="000000"/>
              <w:right w:val="nil"/>
            </w:tcBorders>
            <w:vAlign w:val="center"/>
          </w:tcPr>
          <w:p w:rsidR="00DC6419" w:rsidRPr="005D1FBF" w:rsidRDefault="00DC6419" w:rsidP="000345C4">
            <w:pPr>
              <w:snapToGrid w:val="0"/>
              <w:jc w:val="center"/>
              <w:rPr>
                <w:rFonts w:ascii="Times New Roman" w:eastAsia="TimesNewRomanPSMT" w:hAnsi="Times New Roman"/>
                <w:sz w:val="24"/>
                <w:szCs w:val="24"/>
              </w:rPr>
            </w:pPr>
            <w:r w:rsidRPr="005D1FBF">
              <w:rPr>
                <w:rFonts w:ascii="Times New Roman" w:eastAsia="TimesNewRomanPSMT" w:hAnsi="Times New Roman"/>
                <w:sz w:val="24"/>
                <w:szCs w:val="24"/>
              </w:rPr>
              <w:t>XVIII</w:t>
            </w:r>
          </w:p>
        </w:tc>
        <w:tc>
          <w:tcPr>
            <w:tcW w:w="5700" w:type="dxa"/>
            <w:tcBorders>
              <w:top w:val="single" w:sz="4" w:space="0" w:color="000000"/>
              <w:left w:val="single" w:sz="4" w:space="0" w:color="000000"/>
              <w:bottom w:val="single" w:sz="4" w:space="0" w:color="000000"/>
              <w:right w:val="nil"/>
            </w:tcBorders>
            <w:vAlign w:val="center"/>
          </w:tcPr>
          <w:p w:rsidR="00DC6419" w:rsidRPr="005D1FBF" w:rsidRDefault="00DC6419" w:rsidP="000345C4">
            <w:pPr>
              <w:snapToGrid w:val="0"/>
              <w:rPr>
                <w:rFonts w:ascii="Times New Roman" w:hAnsi="Times New Roman"/>
                <w:sz w:val="24"/>
                <w:szCs w:val="24"/>
                <w:lang w:val="sr-Cyrl-CS"/>
              </w:rPr>
            </w:pPr>
            <w:r w:rsidRPr="005D1FBF">
              <w:rPr>
                <w:rFonts w:ascii="Times New Roman" w:hAnsi="Times New Roman"/>
                <w:sz w:val="24"/>
                <w:szCs w:val="24"/>
                <w:lang w:val="sr-Cyrl-CS"/>
              </w:rPr>
              <w:t>Контрола јавних набавки</w:t>
            </w:r>
          </w:p>
        </w:tc>
        <w:tc>
          <w:tcPr>
            <w:tcW w:w="1345" w:type="dxa"/>
            <w:tcBorders>
              <w:top w:val="single" w:sz="4" w:space="0" w:color="000000"/>
              <w:left w:val="single" w:sz="4" w:space="0" w:color="000000"/>
              <w:bottom w:val="single" w:sz="4" w:space="0" w:color="000000"/>
              <w:right w:val="single" w:sz="4" w:space="0" w:color="000000"/>
            </w:tcBorders>
            <w:vAlign w:val="center"/>
          </w:tcPr>
          <w:p w:rsidR="00DC6419" w:rsidRPr="005D1FBF" w:rsidRDefault="00DC6419" w:rsidP="000345C4">
            <w:pPr>
              <w:snapToGrid w:val="0"/>
              <w:jc w:val="center"/>
              <w:rPr>
                <w:rFonts w:ascii="Times New Roman" w:eastAsia="TimesNewRomanPSMT" w:hAnsi="Times New Roman"/>
                <w:sz w:val="24"/>
                <w:szCs w:val="24"/>
                <w:lang w:val="sr-Latn-CS"/>
              </w:rPr>
            </w:pPr>
            <w:r w:rsidRPr="005D1FBF">
              <w:rPr>
                <w:rFonts w:ascii="Times New Roman" w:eastAsia="TimesNewRomanPSMT" w:hAnsi="Times New Roman"/>
                <w:sz w:val="24"/>
                <w:szCs w:val="24"/>
                <w:lang w:val="sr-Latn-CS"/>
              </w:rPr>
              <w:t>16</w:t>
            </w:r>
          </w:p>
        </w:tc>
      </w:tr>
      <w:tr w:rsidR="00DC6419" w:rsidRPr="005D1FBF" w:rsidTr="000345C4">
        <w:tc>
          <w:tcPr>
            <w:tcW w:w="1500" w:type="dxa"/>
            <w:tcBorders>
              <w:top w:val="single" w:sz="4" w:space="0" w:color="000000"/>
              <w:left w:val="single" w:sz="4" w:space="0" w:color="000000"/>
              <w:bottom w:val="single" w:sz="4" w:space="0" w:color="000000"/>
              <w:right w:val="nil"/>
            </w:tcBorders>
            <w:vAlign w:val="center"/>
          </w:tcPr>
          <w:p w:rsidR="00DC6419" w:rsidRPr="005D1FBF" w:rsidRDefault="00DC6419" w:rsidP="000345C4">
            <w:pPr>
              <w:snapToGrid w:val="0"/>
              <w:jc w:val="center"/>
              <w:rPr>
                <w:rFonts w:ascii="Times New Roman" w:eastAsia="TimesNewRomanPSMT" w:hAnsi="Times New Roman"/>
                <w:sz w:val="24"/>
                <w:szCs w:val="24"/>
              </w:rPr>
            </w:pPr>
            <w:r w:rsidRPr="005D1FBF">
              <w:rPr>
                <w:rFonts w:ascii="Times New Roman" w:eastAsia="TimesNewRomanPSMT" w:hAnsi="Times New Roman"/>
                <w:sz w:val="24"/>
                <w:szCs w:val="24"/>
              </w:rPr>
              <w:t>XIX</w:t>
            </w:r>
          </w:p>
        </w:tc>
        <w:tc>
          <w:tcPr>
            <w:tcW w:w="5700" w:type="dxa"/>
            <w:tcBorders>
              <w:top w:val="single" w:sz="4" w:space="0" w:color="000000"/>
              <w:left w:val="single" w:sz="4" w:space="0" w:color="000000"/>
              <w:bottom w:val="single" w:sz="4" w:space="0" w:color="000000"/>
              <w:right w:val="nil"/>
            </w:tcBorders>
            <w:vAlign w:val="center"/>
          </w:tcPr>
          <w:p w:rsidR="00DC6419" w:rsidRPr="005D1FBF" w:rsidRDefault="00DC6419" w:rsidP="000345C4">
            <w:pPr>
              <w:snapToGrid w:val="0"/>
              <w:rPr>
                <w:rFonts w:ascii="Times New Roman" w:hAnsi="Times New Roman"/>
                <w:sz w:val="24"/>
                <w:szCs w:val="24"/>
              </w:rPr>
            </w:pPr>
            <w:r w:rsidRPr="005D1FBF">
              <w:rPr>
                <w:rFonts w:ascii="Times New Roman" w:hAnsi="Times New Roman"/>
                <w:sz w:val="24"/>
                <w:szCs w:val="24"/>
              </w:rPr>
              <w:t>Завршна одредба</w:t>
            </w:r>
          </w:p>
        </w:tc>
        <w:tc>
          <w:tcPr>
            <w:tcW w:w="1345" w:type="dxa"/>
            <w:tcBorders>
              <w:top w:val="single" w:sz="4" w:space="0" w:color="000000"/>
              <w:left w:val="single" w:sz="4" w:space="0" w:color="000000"/>
              <w:bottom w:val="single" w:sz="4" w:space="0" w:color="000000"/>
              <w:right w:val="single" w:sz="4" w:space="0" w:color="000000"/>
            </w:tcBorders>
            <w:vAlign w:val="center"/>
          </w:tcPr>
          <w:p w:rsidR="00DC6419" w:rsidRPr="005D1FBF" w:rsidRDefault="00DC6419" w:rsidP="000345C4">
            <w:pPr>
              <w:snapToGrid w:val="0"/>
              <w:jc w:val="center"/>
              <w:rPr>
                <w:rFonts w:ascii="Times New Roman" w:eastAsia="TimesNewRomanPSMT" w:hAnsi="Times New Roman"/>
                <w:sz w:val="24"/>
                <w:szCs w:val="24"/>
                <w:lang w:val="sr-Latn-CS"/>
              </w:rPr>
            </w:pPr>
            <w:r w:rsidRPr="005D1FBF">
              <w:rPr>
                <w:rFonts w:ascii="Times New Roman" w:eastAsia="TimesNewRomanPSMT" w:hAnsi="Times New Roman"/>
                <w:sz w:val="24"/>
                <w:szCs w:val="24"/>
                <w:lang w:val="sr-Latn-CS"/>
              </w:rPr>
              <w:t>17</w:t>
            </w:r>
          </w:p>
        </w:tc>
      </w:tr>
    </w:tbl>
    <w:p w:rsidR="00DC6419" w:rsidRPr="005D1FBF" w:rsidRDefault="00DC6419" w:rsidP="00DC6419">
      <w:pPr>
        <w:tabs>
          <w:tab w:val="left" w:pos="720"/>
        </w:tabs>
        <w:ind w:right="-284"/>
        <w:rPr>
          <w:rFonts w:ascii="Times New Roman" w:hAnsi="Times New Roman"/>
          <w:sz w:val="24"/>
          <w:szCs w:val="24"/>
          <w:lang w:val="sr-Cyrl-CS"/>
        </w:rPr>
      </w:pPr>
    </w:p>
    <w:p w:rsidR="00DC6419" w:rsidRPr="005D1FBF" w:rsidRDefault="00DC6419" w:rsidP="00DC6419">
      <w:pPr>
        <w:tabs>
          <w:tab w:val="left" w:pos="3960"/>
        </w:tabs>
        <w:ind w:left="540" w:right="-284" w:firstLine="463"/>
        <w:rPr>
          <w:rFonts w:ascii="Times New Roman" w:hAnsi="Times New Roman"/>
          <w:sz w:val="24"/>
          <w:szCs w:val="24"/>
        </w:rPr>
      </w:pPr>
      <w:r w:rsidRPr="005D1FBF">
        <w:rPr>
          <w:rFonts w:ascii="Times New Roman" w:hAnsi="Times New Roman"/>
          <w:sz w:val="24"/>
          <w:szCs w:val="24"/>
          <w:lang w:val="sr-Cyrl-CS"/>
        </w:rPr>
        <w:lastRenderedPageBreak/>
        <w:tab/>
      </w:r>
    </w:p>
    <w:p w:rsidR="00DC6419" w:rsidRPr="00920879" w:rsidRDefault="00DC6419" w:rsidP="00920879">
      <w:pPr>
        <w:tabs>
          <w:tab w:val="left" w:pos="3960"/>
        </w:tabs>
        <w:ind w:left="540" w:right="-284" w:firstLine="463"/>
        <w:rPr>
          <w:rFonts w:ascii="Times New Roman" w:hAnsi="Times New Roman"/>
          <w:sz w:val="24"/>
          <w:szCs w:val="24"/>
        </w:rPr>
      </w:pPr>
      <w:r w:rsidRPr="005D1FBF">
        <w:rPr>
          <w:rFonts w:ascii="Times New Roman" w:hAnsi="Times New Roman"/>
          <w:sz w:val="24"/>
          <w:szCs w:val="24"/>
        </w:rPr>
        <w:t>На основу члана 22. став 1. Закона о јавним набавкама („Службени гласник РС”</w:t>
      </w:r>
      <w:r w:rsidRPr="005D1FBF">
        <w:rPr>
          <w:rFonts w:ascii="Times New Roman" w:hAnsi="Times New Roman"/>
          <w:sz w:val="24"/>
          <w:szCs w:val="24"/>
          <w:lang w:val="sr-Cyrl-CS"/>
        </w:rPr>
        <w:t>бр.</w:t>
      </w:r>
      <w:r w:rsidRPr="005D1FBF">
        <w:rPr>
          <w:rFonts w:ascii="Times New Roman" w:hAnsi="Times New Roman"/>
          <w:sz w:val="24"/>
          <w:szCs w:val="24"/>
        </w:rPr>
        <w:t>124/12</w:t>
      </w:r>
      <w:r w:rsidRPr="005D1FBF">
        <w:rPr>
          <w:rFonts w:ascii="Times New Roman" w:hAnsi="Times New Roman"/>
          <w:sz w:val="24"/>
          <w:szCs w:val="24"/>
          <w:lang w:val="sr-Cyrl-CS"/>
        </w:rPr>
        <w:t>)</w:t>
      </w:r>
      <w:r w:rsidRPr="005D1FBF">
        <w:rPr>
          <w:rFonts w:ascii="Times New Roman" w:hAnsi="Times New Roman"/>
          <w:sz w:val="24"/>
          <w:szCs w:val="24"/>
        </w:rPr>
        <w:t xml:space="preserve">, а у складу са Правилником </w:t>
      </w:r>
      <w:r w:rsidRPr="005D1FBF">
        <w:rPr>
          <w:rFonts w:ascii="Times New Roman" w:hAnsi="Times New Roman"/>
          <w:bCs/>
          <w:sz w:val="24"/>
          <w:szCs w:val="24"/>
        </w:rPr>
        <w:t>о садржини акта којим се ближе уређује поступак јавне набавке унутар наручиоца</w:t>
      </w:r>
      <w:r w:rsidRPr="005D1FBF">
        <w:rPr>
          <w:rFonts w:ascii="Times New Roman" w:hAnsi="Times New Roman"/>
          <w:bCs/>
          <w:color w:val="FF0000"/>
          <w:sz w:val="24"/>
          <w:szCs w:val="24"/>
        </w:rPr>
        <w:t xml:space="preserve"> </w:t>
      </w:r>
      <w:r w:rsidRPr="005D1FBF">
        <w:rPr>
          <w:rFonts w:ascii="Times New Roman" w:hAnsi="Times New Roman"/>
          <w:sz w:val="24"/>
          <w:szCs w:val="24"/>
        </w:rPr>
        <w:t>(„Службени гласник РС”, број 106/13)</w:t>
      </w:r>
      <w:r w:rsidRPr="005D1FBF">
        <w:rPr>
          <w:rFonts w:ascii="Times New Roman" w:hAnsi="Times New Roman"/>
          <w:sz w:val="24"/>
          <w:szCs w:val="24"/>
          <w:lang w:val="sr-Cyrl-CS"/>
        </w:rPr>
        <w:t xml:space="preserve">, члана.45. став 1. тачка 1. Статута Основне школе „ Коста Ђукић „ Младеновац, </w:t>
      </w:r>
      <w:r w:rsidRPr="005D1FBF">
        <w:rPr>
          <w:rFonts w:ascii="Times New Roman" w:hAnsi="Times New Roman"/>
          <w:bCs/>
          <w:color w:val="FF0000"/>
          <w:sz w:val="24"/>
          <w:szCs w:val="24"/>
          <w:lang w:val="sr-Cyrl-CS"/>
        </w:rPr>
        <w:t xml:space="preserve"> </w:t>
      </w:r>
      <w:r w:rsidRPr="005D1FBF">
        <w:rPr>
          <w:rFonts w:ascii="Times New Roman" w:hAnsi="Times New Roman"/>
          <w:sz w:val="24"/>
          <w:szCs w:val="24"/>
          <w:lang w:val="sr-Cyrl-CS"/>
        </w:rPr>
        <w:t>Школски одбор Основне школе « Коста Ђукић « Младеновац, Краљ</w:t>
      </w:r>
      <w:r w:rsidR="00920879">
        <w:rPr>
          <w:rFonts w:ascii="Times New Roman" w:hAnsi="Times New Roman"/>
          <w:sz w:val="24"/>
          <w:szCs w:val="24"/>
          <w:lang w:val="sr-Cyrl-CS"/>
        </w:rPr>
        <w:t>а Петра Првог бр. 339, донео је</w:t>
      </w:r>
    </w:p>
    <w:p w:rsidR="00DC6419" w:rsidRPr="005D1FBF" w:rsidRDefault="00DC6419" w:rsidP="00920879">
      <w:pPr>
        <w:spacing w:line="100" w:lineRule="atLeast"/>
        <w:ind w:left="2832" w:firstLine="708"/>
        <w:rPr>
          <w:rFonts w:ascii="Times New Roman" w:eastAsia="Arial Unicode MS" w:hAnsi="Times New Roman"/>
          <w:b/>
          <w:iCs/>
          <w:color w:val="000000"/>
          <w:sz w:val="24"/>
          <w:szCs w:val="24"/>
        </w:rPr>
      </w:pPr>
      <w:r w:rsidRPr="005D1FBF">
        <w:rPr>
          <w:rFonts w:ascii="Times New Roman" w:eastAsia="Arial Unicode MS" w:hAnsi="Times New Roman"/>
          <w:b/>
          <w:iCs/>
          <w:color w:val="000000"/>
          <w:sz w:val="24"/>
          <w:szCs w:val="24"/>
        </w:rPr>
        <w:t>ПРАВИЛНИК</w:t>
      </w:r>
    </w:p>
    <w:p w:rsidR="00DC6419" w:rsidRPr="00920879" w:rsidRDefault="00DC6419" w:rsidP="00920879">
      <w:pPr>
        <w:spacing w:line="100" w:lineRule="atLeast"/>
        <w:ind w:left="360" w:hanging="360"/>
        <w:jc w:val="center"/>
        <w:rPr>
          <w:rFonts w:ascii="Times New Roman" w:eastAsia="Arial Unicode MS" w:hAnsi="Times New Roman"/>
          <w:b/>
          <w:iCs/>
          <w:color w:val="000000"/>
          <w:sz w:val="24"/>
          <w:szCs w:val="24"/>
        </w:rPr>
      </w:pPr>
      <w:r w:rsidRPr="005D1FBF">
        <w:rPr>
          <w:rFonts w:ascii="Times New Roman" w:eastAsia="Arial Unicode MS" w:hAnsi="Times New Roman"/>
          <w:b/>
          <w:iCs/>
          <w:color w:val="000000"/>
          <w:sz w:val="24"/>
          <w:szCs w:val="24"/>
        </w:rPr>
        <w:t>О БЛИЖЕМ УРЕЂИВАЊУ ПОСТУПКА ЈАВНЕ НАБАВКЕ</w:t>
      </w:r>
    </w:p>
    <w:p w:rsidR="00DC6419" w:rsidRPr="005D1FBF" w:rsidRDefault="00DC6419" w:rsidP="00DC6419">
      <w:pPr>
        <w:spacing w:after="60"/>
        <w:ind w:firstLine="360"/>
        <w:rPr>
          <w:rFonts w:ascii="Times New Roman" w:hAnsi="Times New Roman"/>
          <w:b/>
          <w:bCs/>
          <w:sz w:val="24"/>
          <w:szCs w:val="24"/>
          <w:lang w:val="sr-Cyrl-CS"/>
        </w:rPr>
      </w:pPr>
      <w:r w:rsidRPr="005D1FBF">
        <w:rPr>
          <w:rFonts w:ascii="Times New Roman" w:hAnsi="Times New Roman"/>
          <w:b/>
          <w:bCs/>
          <w:sz w:val="24"/>
          <w:szCs w:val="24"/>
          <w:lang w:val="en-US"/>
        </w:rPr>
        <w:t>I</w:t>
      </w:r>
      <w:r w:rsidRPr="005D1FBF">
        <w:rPr>
          <w:rFonts w:ascii="Times New Roman" w:hAnsi="Times New Roman"/>
          <w:b/>
          <w:bCs/>
          <w:sz w:val="24"/>
          <w:szCs w:val="24"/>
          <w:lang w:val="en-US"/>
        </w:rPr>
        <w:tab/>
      </w:r>
      <w:r w:rsidRPr="005D1FBF">
        <w:rPr>
          <w:rFonts w:ascii="Times New Roman" w:hAnsi="Times New Roman"/>
          <w:b/>
          <w:bCs/>
          <w:sz w:val="24"/>
          <w:szCs w:val="24"/>
        </w:rPr>
        <w:t>Предмет уређивања</w:t>
      </w:r>
    </w:p>
    <w:p w:rsidR="00DC6419" w:rsidRPr="005D1FBF" w:rsidRDefault="00DC6419" w:rsidP="00DC6419">
      <w:pPr>
        <w:spacing w:after="60"/>
        <w:jc w:val="center"/>
        <w:rPr>
          <w:rFonts w:ascii="Times New Roman" w:hAnsi="Times New Roman"/>
          <w:sz w:val="24"/>
          <w:szCs w:val="24"/>
          <w:lang w:val="sr-Cyrl-CS"/>
        </w:rPr>
      </w:pPr>
      <w:r w:rsidRPr="005D1FBF">
        <w:rPr>
          <w:rFonts w:ascii="Times New Roman" w:hAnsi="Times New Roman"/>
          <w:sz w:val="24"/>
          <w:szCs w:val="24"/>
        </w:rPr>
        <w:t>Члан 1.</w:t>
      </w:r>
    </w:p>
    <w:p w:rsidR="00DC6419" w:rsidRPr="005D1FBF" w:rsidRDefault="00DC6419" w:rsidP="00DC6419">
      <w:pPr>
        <w:pStyle w:val="BodyTextFirstIndent"/>
        <w:spacing w:after="60" w:line="240" w:lineRule="auto"/>
        <w:ind w:firstLine="709"/>
        <w:jc w:val="both"/>
        <w:rPr>
          <w:rFonts w:ascii="Times New Roman" w:hAnsi="Times New Roman"/>
          <w:color w:val="auto"/>
          <w:sz w:val="24"/>
          <w:szCs w:val="24"/>
          <w:lang w:val="sr-Cyrl-CS"/>
        </w:rPr>
      </w:pPr>
      <w:r w:rsidRPr="005D1FBF">
        <w:rPr>
          <w:rFonts w:ascii="Times New Roman" w:hAnsi="Times New Roman"/>
          <w:color w:val="auto"/>
          <w:sz w:val="24"/>
          <w:szCs w:val="24"/>
          <w:lang w:val="sr-Cyrl-CS"/>
        </w:rPr>
        <w:t xml:space="preserve">Овим правилником ближе се уређује поступак јавне набавке унутар Основне школе </w:t>
      </w:r>
    </w:p>
    <w:p w:rsidR="00DC6419" w:rsidRPr="005D1FBF" w:rsidRDefault="00DC6419" w:rsidP="00DC6419">
      <w:pPr>
        <w:pStyle w:val="BodyTextFirstIndent"/>
        <w:spacing w:after="60" w:line="240" w:lineRule="auto"/>
        <w:ind w:firstLine="0"/>
        <w:jc w:val="both"/>
        <w:rPr>
          <w:rFonts w:ascii="Times New Roman" w:hAnsi="Times New Roman"/>
          <w:color w:val="auto"/>
          <w:sz w:val="24"/>
          <w:szCs w:val="24"/>
          <w:lang w:val="sr-Cyrl-CS"/>
        </w:rPr>
      </w:pPr>
      <w:r w:rsidRPr="005D1FBF">
        <w:rPr>
          <w:rFonts w:ascii="Times New Roman" w:hAnsi="Times New Roman"/>
          <w:color w:val="auto"/>
          <w:sz w:val="24"/>
          <w:szCs w:val="24"/>
          <w:lang w:val="sr-Cyrl-CS"/>
        </w:rPr>
        <w:t xml:space="preserve">„ Коста Ђукић „ Младеновац ( у даљем тексту: Школа ) </w:t>
      </w:r>
    </w:p>
    <w:p w:rsidR="00920879" w:rsidRDefault="00DC6419" w:rsidP="00920879">
      <w:pPr>
        <w:pStyle w:val="BodyTextFirstIndent"/>
        <w:spacing w:after="60"/>
        <w:ind w:firstLine="709"/>
        <w:jc w:val="both"/>
        <w:rPr>
          <w:rFonts w:ascii="Times New Roman" w:hAnsi="Times New Roman"/>
          <w:sz w:val="24"/>
          <w:szCs w:val="24"/>
          <w:lang w:val="sr-Cyrl-CS"/>
        </w:rPr>
      </w:pPr>
      <w:r w:rsidRPr="005D1FBF">
        <w:rPr>
          <w:rFonts w:ascii="Times New Roman" w:eastAsia="Times New Roman" w:hAnsi="Times New Roman"/>
          <w:bCs/>
          <w:color w:val="auto"/>
          <w:sz w:val="24"/>
          <w:szCs w:val="24"/>
          <w:lang w:val="sr-Cyrl-CS"/>
        </w:rPr>
        <w:t>Правилником се уређују учесници, одговорности, начин обављања послова јавних набавки у складу са</w:t>
      </w:r>
      <w:r w:rsidRPr="005D1FBF">
        <w:rPr>
          <w:rFonts w:ascii="Times New Roman" w:eastAsia="Times New Roman" w:hAnsi="Times New Roman"/>
          <w:bCs/>
          <w:color w:val="FF00FF"/>
          <w:sz w:val="24"/>
          <w:szCs w:val="24"/>
          <w:lang w:val="sr-Cyrl-CS"/>
        </w:rPr>
        <w:t xml:space="preserve">  </w:t>
      </w:r>
      <w:r w:rsidRPr="005D1FBF">
        <w:rPr>
          <w:rFonts w:ascii="Times New Roman" w:hAnsi="Times New Roman"/>
          <w:sz w:val="24"/>
          <w:szCs w:val="24"/>
          <w:lang w:val="sr-Cyrl-CS"/>
        </w:rPr>
        <w:t>законом којим се уређују јавне набавке (у даљем тексту: Закон), а</w:t>
      </w:r>
      <w:r w:rsidRPr="005D1FBF">
        <w:rPr>
          <w:rFonts w:ascii="Times New Roman" w:hAnsi="Times New Roman"/>
          <w:sz w:val="24"/>
          <w:szCs w:val="24"/>
        </w:rPr>
        <w:t xml:space="preserve"> нарочито</w:t>
      </w:r>
      <w:r w:rsidRPr="005D1FBF">
        <w:rPr>
          <w:rFonts w:ascii="Times New Roman" w:hAnsi="Times New Roman"/>
          <w:sz w:val="24"/>
          <w:szCs w:val="24"/>
          <w:lang w:val="sr-Cyrl-CS"/>
        </w:rPr>
        <w:t xml:space="preserve"> се уређује</w:t>
      </w:r>
      <w:r w:rsidRPr="005D1FBF">
        <w:rPr>
          <w:rFonts w:ascii="Times New Roman" w:hAnsi="Times New Roman"/>
          <w:sz w:val="24"/>
          <w:szCs w:val="24"/>
        </w:rPr>
        <w:t xml:space="preserve"> начин</w:t>
      </w:r>
      <w:r w:rsidRPr="005D1FBF">
        <w:rPr>
          <w:rFonts w:ascii="Times New Roman" w:hAnsi="Times New Roman"/>
          <w:sz w:val="24"/>
          <w:szCs w:val="24"/>
          <w:lang w:val="sr-Cyrl-CS"/>
        </w:rPr>
        <w:t xml:space="preserve"> и поступак </w:t>
      </w:r>
      <w:r w:rsidRPr="005D1FBF">
        <w:rPr>
          <w:rFonts w:ascii="Times New Roman" w:hAnsi="Times New Roman"/>
          <w:sz w:val="24"/>
          <w:szCs w:val="24"/>
        </w:rPr>
        <w:t xml:space="preserve"> планирања набавки (критеријуми, правила и начин одређивања предмета јавне набавке и процењене вредности, начин испитивања и истраживања тржишта), одговорност за планирање, циљеви поступка јавне набавке, начин извршавања обавеза из поступка, начин обезбеђивања конкуренције, спровођење и контрола јавних набавки, начин праћења извршења уговора о јавној набавци. </w:t>
      </w:r>
    </w:p>
    <w:p w:rsidR="00DC6419" w:rsidRPr="00920879" w:rsidRDefault="00DC6419" w:rsidP="00920879">
      <w:pPr>
        <w:pStyle w:val="BodyTextFirstIndent"/>
        <w:spacing w:after="60"/>
        <w:ind w:firstLine="709"/>
        <w:jc w:val="both"/>
        <w:rPr>
          <w:rFonts w:ascii="Times New Roman" w:hAnsi="Times New Roman"/>
          <w:sz w:val="24"/>
          <w:szCs w:val="24"/>
          <w:lang w:val="sr-Cyrl-CS"/>
        </w:rPr>
      </w:pPr>
      <w:r w:rsidRPr="005D1FBF">
        <w:rPr>
          <w:rFonts w:ascii="Times New Roman" w:hAnsi="Times New Roman"/>
          <w:sz w:val="24"/>
          <w:szCs w:val="24"/>
        </w:rPr>
        <w:t xml:space="preserve">Правилником се уређују и </w:t>
      </w:r>
      <w:r w:rsidRPr="005D1FBF">
        <w:rPr>
          <w:rFonts w:ascii="Times New Roman" w:hAnsi="Times New Roman"/>
          <w:sz w:val="24"/>
          <w:szCs w:val="24"/>
          <w:lang w:val="sr-Cyrl-CS"/>
        </w:rPr>
        <w:t xml:space="preserve">поступак </w:t>
      </w:r>
      <w:r w:rsidRPr="005D1FBF">
        <w:rPr>
          <w:rFonts w:ascii="Times New Roman" w:hAnsi="Times New Roman"/>
          <w:sz w:val="24"/>
          <w:szCs w:val="24"/>
        </w:rPr>
        <w:t>набавке</w:t>
      </w:r>
      <w:r w:rsidRPr="005D1FBF">
        <w:rPr>
          <w:rFonts w:ascii="Times New Roman" w:hAnsi="Times New Roman"/>
          <w:sz w:val="24"/>
          <w:szCs w:val="24"/>
          <w:lang w:val="sr-Latn-CS"/>
        </w:rPr>
        <w:t xml:space="preserve"> добара</w:t>
      </w:r>
      <w:r w:rsidRPr="005D1FBF">
        <w:rPr>
          <w:rFonts w:ascii="Times New Roman" w:hAnsi="Times New Roman"/>
          <w:sz w:val="24"/>
          <w:szCs w:val="24"/>
          <w:lang w:val="sr-Cyrl-CS"/>
        </w:rPr>
        <w:t xml:space="preserve">, </w:t>
      </w:r>
      <w:r w:rsidRPr="005D1FBF">
        <w:rPr>
          <w:rFonts w:ascii="Times New Roman" w:hAnsi="Times New Roman"/>
          <w:sz w:val="24"/>
          <w:szCs w:val="24"/>
          <w:lang w:val="sr-Latn-CS"/>
        </w:rPr>
        <w:t xml:space="preserve">услуга </w:t>
      </w:r>
      <w:r w:rsidRPr="005D1FBF">
        <w:rPr>
          <w:rFonts w:ascii="Times New Roman" w:hAnsi="Times New Roman"/>
          <w:sz w:val="24"/>
          <w:szCs w:val="24"/>
          <w:lang w:val="sr-Cyrl-CS"/>
        </w:rPr>
        <w:t>или радова</w:t>
      </w:r>
      <w:r w:rsidRPr="005D1FBF">
        <w:rPr>
          <w:rFonts w:ascii="Times New Roman" w:hAnsi="Times New Roman"/>
          <w:sz w:val="24"/>
          <w:szCs w:val="24"/>
          <w:lang w:val="sr-Latn-CS"/>
        </w:rPr>
        <w:t>,</w:t>
      </w:r>
      <w:r w:rsidRPr="005D1FBF">
        <w:rPr>
          <w:rFonts w:ascii="Times New Roman" w:hAnsi="Times New Roman"/>
          <w:sz w:val="24"/>
          <w:szCs w:val="24"/>
        </w:rPr>
        <w:t xml:space="preserve"> на које се не примењују прописи којима се уређују јавне набaвке. </w:t>
      </w:r>
    </w:p>
    <w:p w:rsidR="00DC6419" w:rsidRPr="005D1FBF" w:rsidRDefault="00DC6419" w:rsidP="00DC6419">
      <w:pPr>
        <w:spacing w:after="60"/>
        <w:ind w:firstLine="709"/>
        <w:rPr>
          <w:rFonts w:ascii="Times New Roman" w:hAnsi="Times New Roman"/>
          <w:b/>
          <w:bCs/>
          <w:sz w:val="24"/>
          <w:szCs w:val="24"/>
          <w:lang w:val="sr-Cyrl-CS"/>
        </w:rPr>
      </w:pPr>
      <w:r w:rsidRPr="005D1FBF">
        <w:rPr>
          <w:rFonts w:ascii="Times New Roman" w:hAnsi="Times New Roman"/>
          <w:b/>
          <w:bCs/>
          <w:sz w:val="24"/>
          <w:szCs w:val="24"/>
        </w:rPr>
        <w:t>II</w:t>
      </w:r>
      <w:r w:rsidRPr="005D1FBF">
        <w:rPr>
          <w:rFonts w:ascii="Times New Roman" w:hAnsi="Times New Roman"/>
          <w:b/>
          <w:bCs/>
          <w:sz w:val="24"/>
          <w:szCs w:val="24"/>
        </w:rPr>
        <w:tab/>
        <w:t>Основне одредбе</w:t>
      </w:r>
    </w:p>
    <w:p w:rsidR="00DC6419" w:rsidRPr="005D1FBF" w:rsidRDefault="00DC6419" w:rsidP="00DC6419">
      <w:pPr>
        <w:spacing w:after="60"/>
        <w:jc w:val="center"/>
        <w:rPr>
          <w:rFonts w:ascii="Times New Roman" w:hAnsi="Times New Roman"/>
          <w:b/>
          <w:sz w:val="24"/>
          <w:szCs w:val="24"/>
          <w:lang w:val="sr-Cyrl-CS"/>
        </w:rPr>
      </w:pPr>
      <w:r w:rsidRPr="005D1FBF">
        <w:rPr>
          <w:rFonts w:ascii="Times New Roman" w:hAnsi="Times New Roman"/>
          <w:b/>
          <w:sz w:val="24"/>
          <w:szCs w:val="24"/>
          <w:lang w:val="sr-Cyrl-CS"/>
        </w:rPr>
        <w:t>Појмови</w:t>
      </w:r>
    </w:p>
    <w:p w:rsidR="00DC6419" w:rsidRPr="005D1FBF" w:rsidRDefault="00DC6419" w:rsidP="00DC6419">
      <w:pPr>
        <w:spacing w:after="60"/>
        <w:jc w:val="center"/>
        <w:rPr>
          <w:rFonts w:ascii="Times New Roman" w:hAnsi="Times New Roman"/>
          <w:sz w:val="24"/>
          <w:szCs w:val="24"/>
          <w:lang w:val="sr-Cyrl-CS"/>
        </w:rPr>
      </w:pPr>
      <w:r w:rsidRPr="005D1FBF">
        <w:rPr>
          <w:rFonts w:ascii="Times New Roman" w:hAnsi="Times New Roman"/>
          <w:sz w:val="24"/>
          <w:szCs w:val="24"/>
        </w:rPr>
        <w:t>Члан 2.</w:t>
      </w:r>
    </w:p>
    <w:p w:rsidR="00DC6419" w:rsidRPr="005D1FBF" w:rsidRDefault="00DC6419" w:rsidP="00DC6419">
      <w:pPr>
        <w:tabs>
          <w:tab w:val="left" w:pos="3960"/>
        </w:tabs>
        <w:spacing w:after="60"/>
        <w:ind w:firstLine="567"/>
        <w:jc w:val="both"/>
        <w:rPr>
          <w:rFonts w:ascii="Times New Roman" w:hAnsi="Times New Roman"/>
          <w:sz w:val="24"/>
          <w:szCs w:val="24"/>
          <w:lang w:val="sr-Cyrl-CS"/>
        </w:rPr>
      </w:pPr>
      <w:r w:rsidRPr="005D1FBF">
        <w:rPr>
          <w:rFonts w:ascii="Times New Roman" w:hAnsi="Times New Roman"/>
          <w:b/>
          <w:sz w:val="24"/>
          <w:szCs w:val="24"/>
        </w:rPr>
        <w:t>Јавном н</w:t>
      </w:r>
      <w:r w:rsidRPr="005D1FBF">
        <w:rPr>
          <w:rFonts w:ascii="Times New Roman" w:hAnsi="Times New Roman"/>
          <w:b/>
          <w:sz w:val="24"/>
          <w:szCs w:val="24"/>
          <w:lang w:val="sr-Latn-CS"/>
        </w:rPr>
        <w:t>абавк</w:t>
      </w:r>
      <w:r w:rsidRPr="005D1FBF">
        <w:rPr>
          <w:rFonts w:ascii="Times New Roman" w:hAnsi="Times New Roman"/>
          <w:b/>
          <w:sz w:val="24"/>
          <w:szCs w:val="24"/>
          <w:lang w:val="sr-Cyrl-CS"/>
        </w:rPr>
        <w:t>ом</w:t>
      </w:r>
      <w:r w:rsidRPr="005D1FBF">
        <w:rPr>
          <w:rFonts w:ascii="Times New Roman" w:hAnsi="Times New Roman"/>
          <w:sz w:val="24"/>
          <w:szCs w:val="24"/>
          <w:lang w:val="sr-Latn-CS"/>
        </w:rPr>
        <w:t xml:space="preserve"> сматра се прибав</w:t>
      </w:r>
      <w:r w:rsidRPr="005D1FBF">
        <w:rPr>
          <w:rFonts w:ascii="Times New Roman" w:hAnsi="Times New Roman"/>
          <w:sz w:val="24"/>
          <w:szCs w:val="24"/>
          <w:lang w:val="sr-Cyrl-CS"/>
        </w:rPr>
        <w:t>љ</w:t>
      </w:r>
      <w:r w:rsidRPr="005D1FBF">
        <w:rPr>
          <w:rFonts w:ascii="Times New Roman" w:hAnsi="Times New Roman"/>
          <w:sz w:val="24"/>
          <w:szCs w:val="24"/>
          <w:lang w:val="sr-Latn-CS"/>
        </w:rPr>
        <w:t>ање добара или услуга или уступање извођења радова, у складу с</w:t>
      </w:r>
      <w:r w:rsidRPr="005D1FBF">
        <w:rPr>
          <w:rFonts w:ascii="Times New Roman" w:hAnsi="Times New Roman"/>
          <w:sz w:val="24"/>
          <w:szCs w:val="24"/>
        </w:rPr>
        <w:t>а</w:t>
      </w:r>
      <w:r w:rsidRPr="005D1FBF">
        <w:rPr>
          <w:rFonts w:ascii="Times New Roman" w:hAnsi="Times New Roman"/>
          <w:sz w:val="24"/>
          <w:szCs w:val="24"/>
          <w:lang w:val="sr-Latn-CS"/>
        </w:rPr>
        <w:t xml:space="preserve"> прописима којима се уређују јавне набавке и </w:t>
      </w:r>
      <w:r w:rsidRPr="005D1FBF">
        <w:rPr>
          <w:rFonts w:ascii="Times New Roman" w:hAnsi="Times New Roman"/>
          <w:sz w:val="24"/>
          <w:szCs w:val="24"/>
        </w:rPr>
        <w:t xml:space="preserve">овим </w:t>
      </w:r>
      <w:r w:rsidRPr="005D1FBF">
        <w:rPr>
          <w:rFonts w:ascii="Times New Roman" w:hAnsi="Times New Roman"/>
          <w:sz w:val="24"/>
          <w:szCs w:val="24"/>
          <w:lang w:val="sr-Latn-CS"/>
        </w:rPr>
        <w:t>правилником.</w:t>
      </w:r>
    </w:p>
    <w:p w:rsidR="00DC6419" w:rsidRPr="005D1FBF" w:rsidRDefault="00DC6419" w:rsidP="00DC6419">
      <w:pPr>
        <w:spacing w:after="60"/>
        <w:ind w:firstLine="567"/>
        <w:jc w:val="both"/>
        <w:rPr>
          <w:rFonts w:ascii="Times New Roman" w:hAnsi="Times New Roman"/>
          <w:iCs/>
          <w:sz w:val="24"/>
          <w:szCs w:val="24"/>
          <w:lang w:val="sr-Cyrl-CS"/>
        </w:rPr>
      </w:pPr>
      <w:r w:rsidRPr="005D1FBF">
        <w:rPr>
          <w:rFonts w:ascii="Times New Roman" w:hAnsi="Times New Roman"/>
          <w:b/>
          <w:sz w:val="24"/>
          <w:szCs w:val="24"/>
          <w:lang w:val="sr-Cyrl-CS"/>
        </w:rPr>
        <w:t>Набавка која је изузета од примене Закона</w:t>
      </w:r>
      <w:r w:rsidRPr="005D1FBF">
        <w:rPr>
          <w:rFonts w:ascii="Times New Roman" w:hAnsi="Times New Roman"/>
          <w:i/>
          <w:sz w:val="24"/>
          <w:szCs w:val="24"/>
          <w:lang w:val="sr-Cyrl-CS"/>
        </w:rPr>
        <w:t xml:space="preserve"> </w:t>
      </w:r>
      <w:r w:rsidRPr="005D1FBF">
        <w:rPr>
          <w:rFonts w:ascii="Times New Roman" w:hAnsi="Times New Roman"/>
          <w:sz w:val="24"/>
          <w:szCs w:val="24"/>
          <w:lang w:val="sr-Cyrl-CS"/>
        </w:rPr>
        <w:t>је набавка предмета набавке, који је такође потребан за обављање делатности наручиоца,</w:t>
      </w:r>
      <w:r w:rsidRPr="005D1FBF">
        <w:rPr>
          <w:rFonts w:ascii="Times New Roman" w:hAnsi="Times New Roman"/>
          <w:i/>
          <w:iCs/>
          <w:sz w:val="24"/>
          <w:szCs w:val="24"/>
          <w:lang w:val="sr-Cyrl-CS"/>
        </w:rPr>
        <w:t xml:space="preserve"> </w:t>
      </w:r>
      <w:r w:rsidRPr="005D1FBF">
        <w:rPr>
          <w:rFonts w:ascii="Times New Roman" w:hAnsi="Times New Roman"/>
          <w:iCs/>
          <w:sz w:val="24"/>
          <w:szCs w:val="24"/>
          <w:lang w:val="sr-Cyrl-CS"/>
        </w:rPr>
        <w:t xml:space="preserve">а на коју се не примењују одредбе Закона . </w:t>
      </w:r>
    </w:p>
    <w:p w:rsidR="00DC6419" w:rsidRPr="005D1FBF" w:rsidRDefault="00DC6419" w:rsidP="00DC6419">
      <w:pPr>
        <w:spacing w:after="60"/>
        <w:ind w:firstLine="567"/>
        <w:jc w:val="both"/>
        <w:rPr>
          <w:rFonts w:ascii="Times New Roman" w:hAnsi="Times New Roman"/>
          <w:sz w:val="24"/>
          <w:szCs w:val="24"/>
          <w:lang w:val="sr-Cyrl-CS"/>
        </w:rPr>
      </w:pPr>
      <w:r w:rsidRPr="005D1FBF">
        <w:rPr>
          <w:rFonts w:ascii="Times New Roman" w:hAnsi="Times New Roman"/>
          <w:b/>
          <w:sz w:val="24"/>
          <w:szCs w:val="24"/>
          <w:lang w:val="sr-Cyrl-CS"/>
        </w:rPr>
        <w:t>Послови јавних набавки</w:t>
      </w:r>
      <w:r w:rsidRPr="005D1FBF">
        <w:rPr>
          <w:rFonts w:ascii="Times New Roman" w:hAnsi="Times New Roman"/>
          <w:sz w:val="24"/>
          <w:szCs w:val="24"/>
          <w:lang w:val="sr-Cyrl-CS"/>
        </w:rPr>
        <w:t xml:space="preserve"> </w:t>
      </w:r>
      <w:r w:rsidRPr="005D1FBF">
        <w:rPr>
          <w:rFonts w:ascii="Times New Roman" w:hAnsi="Times New Roman"/>
          <w:sz w:val="24"/>
          <w:szCs w:val="24"/>
        </w:rPr>
        <w:t>су планирање јавне набавке; спровођење поступка јавне набавке укључујући али не ограничавајући се на учешће у комисији за јавну набавку; израда конкурсне документације; израда аката у поступку јавне набавке; израда уговора о јавној набавци; праћење извршења јавне набавке; сви други послови који су повезани са поступком јавне набавке</w:t>
      </w:r>
      <w:r w:rsidRPr="005D1FBF">
        <w:rPr>
          <w:rFonts w:ascii="Times New Roman" w:hAnsi="Times New Roman"/>
          <w:sz w:val="24"/>
          <w:szCs w:val="24"/>
          <w:lang w:val="sr-Cyrl-CS"/>
        </w:rPr>
        <w:t>.</w:t>
      </w:r>
    </w:p>
    <w:p w:rsidR="00DC6419" w:rsidRPr="005D1FBF" w:rsidRDefault="00DC6419" w:rsidP="00DC6419">
      <w:pPr>
        <w:spacing w:after="60"/>
        <w:ind w:firstLine="562"/>
        <w:jc w:val="both"/>
        <w:rPr>
          <w:rFonts w:ascii="Times New Roman" w:hAnsi="Times New Roman"/>
          <w:sz w:val="24"/>
          <w:szCs w:val="24"/>
          <w:lang w:val="sr-Cyrl-CS"/>
        </w:rPr>
      </w:pPr>
      <w:r w:rsidRPr="005D1FBF">
        <w:rPr>
          <w:rFonts w:ascii="Times New Roman" w:hAnsi="Times New Roman"/>
          <w:b/>
          <w:sz w:val="24"/>
          <w:szCs w:val="24"/>
          <w:lang w:val="sr-Cyrl-CS"/>
        </w:rPr>
        <w:t>План набавки</w:t>
      </w:r>
      <w:r w:rsidRPr="005D1FBF">
        <w:rPr>
          <w:rFonts w:ascii="Times New Roman" w:hAnsi="Times New Roman"/>
          <w:sz w:val="24"/>
          <w:szCs w:val="24"/>
          <w:lang w:val="sr-Cyrl-CS"/>
        </w:rPr>
        <w:t xml:space="preserve"> је годишњи план набавки наручиоца, који се састоји од плана јавних набавки и плана набавки на које се закон не примењује.   </w:t>
      </w:r>
    </w:p>
    <w:p w:rsidR="00DC6419" w:rsidRPr="005D1FBF" w:rsidRDefault="00DC6419" w:rsidP="00DC6419">
      <w:pPr>
        <w:spacing w:after="60"/>
        <w:ind w:firstLine="562"/>
        <w:jc w:val="both"/>
        <w:rPr>
          <w:rFonts w:ascii="Times New Roman" w:hAnsi="Times New Roman"/>
          <w:sz w:val="24"/>
          <w:szCs w:val="24"/>
          <w:lang w:val="sr-Cyrl-CS"/>
        </w:rPr>
      </w:pPr>
    </w:p>
    <w:p w:rsidR="00DC6419" w:rsidRPr="005D1FBF" w:rsidRDefault="00DC6419" w:rsidP="00DC6419">
      <w:pPr>
        <w:spacing w:after="60"/>
        <w:ind w:firstLine="562"/>
        <w:jc w:val="both"/>
        <w:rPr>
          <w:rFonts w:ascii="Times New Roman" w:hAnsi="Times New Roman"/>
          <w:sz w:val="24"/>
          <w:szCs w:val="24"/>
          <w:lang w:val="sr-Cyrl-CS"/>
        </w:rPr>
      </w:pPr>
      <w:r w:rsidRPr="005D1FBF">
        <w:rPr>
          <w:rFonts w:ascii="Times New Roman" w:hAnsi="Times New Roman"/>
          <w:sz w:val="24"/>
          <w:szCs w:val="24"/>
          <w:lang w:val="sr-Cyrl-CS"/>
        </w:rPr>
        <w:lastRenderedPageBreak/>
        <w:t xml:space="preserve"> </w:t>
      </w:r>
    </w:p>
    <w:p w:rsidR="00DC6419" w:rsidRPr="005D1FBF" w:rsidRDefault="00DC6419" w:rsidP="00DC6419">
      <w:pPr>
        <w:spacing w:after="60"/>
        <w:ind w:firstLine="567"/>
        <w:jc w:val="both"/>
        <w:rPr>
          <w:rFonts w:ascii="Times New Roman" w:hAnsi="Times New Roman"/>
          <w:sz w:val="24"/>
          <w:szCs w:val="24"/>
          <w:lang w:val="ru-RU"/>
        </w:rPr>
      </w:pPr>
      <w:r w:rsidRPr="005D1FBF">
        <w:rPr>
          <w:rFonts w:ascii="Times New Roman" w:hAnsi="Times New Roman"/>
          <w:b/>
          <w:sz w:val="24"/>
          <w:szCs w:val="24"/>
          <w:lang w:val="sr-Cyrl-CS"/>
        </w:rPr>
        <w:t>У</w:t>
      </w:r>
      <w:r w:rsidRPr="005D1FBF">
        <w:rPr>
          <w:rFonts w:ascii="Times New Roman" w:hAnsi="Times New Roman"/>
          <w:b/>
          <w:sz w:val="24"/>
          <w:szCs w:val="24"/>
        </w:rPr>
        <w:t>говор о јавној набавци</w:t>
      </w:r>
      <w:r w:rsidRPr="005D1FBF">
        <w:rPr>
          <w:rFonts w:ascii="Times New Roman" w:hAnsi="Times New Roman"/>
          <w:b/>
          <w:bCs/>
          <w:i/>
          <w:iCs/>
          <w:sz w:val="24"/>
          <w:szCs w:val="24"/>
        </w:rPr>
        <w:t xml:space="preserve"> </w:t>
      </w:r>
      <w:r w:rsidRPr="005D1FBF">
        <w:rPr>
          <w:rFonts w:ascii="Times New Roman" w:hAnsi="Times New Roman"/>
          <w:sz w:val="24"/>
          <w:szCs w:val="24"/>
        </w:rPr>
        <w:t>је теретни уговор закључен у писаној или електронској форми између наручиоца и понуђача у складу са спроведеним поступком јавне набавке, који за предмет има набавку добара, пружање услуга или извођење радова</w:t>
      </w:r>
      <w:r w:rsidRPr="005D1FBF">
        <w:rPr>
          <w:rFonts w:ascii="Times New Roman" w:hAnsi="Times New Roman"/>
          <w:sz w:val="24"/>
          <w:szCs w:val="24"/>
          <w:lang w:val="sr-Cyrl-CS"/>
        </w:rPr>
        <w:t>.</w:t>
      </w:r>
      <w:r w:rsidRPr="005D1FBF">
        <w:rPr>
          <w:rFonts w:ascii="Times New Roman" w:hAnsi="Times New Roman"/>
          <w:sz w:val="24"/>
          <w:szCs w:val="24"/>
          <w:lang w:val="ru-RU"/>
        </w:rPr>
        <w:t xml:space="preserve"> </w:t>
      </w:r>
    </w:p>
    <w:p w:rsidR="00DC6419" w:rsidRPr="005D1FBF" w:rsidRDefault="00DC6419" w:rsidP="00DC6419">
      <w:pPr>
        <w:spacing w:after="60"/>
        <w:ind w:firstLine="567"/>
        <w:jc w:val="both"/>
        <w:rPr>
          <w:rFonts w:ascii="Times New Roman" w:hAnsi="Times New Roman"/>
          <w:sz w:val="24"/>
          <w:szCs w:val="24"/>
          <w:lang w:val="ru-RU"/>
        </w:rPr>
      </w:pPr>
      <w:r w:rsidRPr="005D1FBF">
        <w:rPr>
          <w:rFonts w:ascii="Times New Roman" w:hAnsi="Times New Roman"/>
          <w:b/>
          <w:sz w:val="24"/>
          <w:szCs w:val="24"/>
          <w:lang w:val="ru-RU"/>
        </w:rPr>
        <w:t>Уговор о набавци</w:t>
      </w:r>
      <w:r w:rsidRPr="005D1FBF">
        <w:rPr>
          <w:rFonts w:ascii="Times New Roman" w:hAnsi="Times New Roman"/>
          <w:sz w:val="24"/>
          <w:szCs w:val="24"/>
          <w:lang w:val="ru-RU"/>
        </w:rPr>
        <w:t xml:space="preserve"> </w:t>
      </w:r>
      <w:r w:rsidRPr="005D1FBF">
        <w:rPr>
          <w:rFonts w:ascii="Times New Roman" w:hAnsi="Times New Roman"/>
          <w:sz w:val="24"/>
          <w:szCs w:val="24"/>
        </w:rPr>
        <w:t>је теретни уговор закључен у писаној или електронској форми између наручиоца и понуђача</w:t>
      </w:r>
      <w:r w:rsidRPr="005D1FBF">
        <w:rPr>
          <w:rFonts w:ascii="Times New Roman" w:hAnsi="Times New Roman"/>
          <w:sz w:val="24"/>
          <w:szCs w:val="24"/>
          <w:lang w:val="sr-Cyrl-CS"/>
        </w:rPr>
        <w:t xml:space="preserve"> у складу са спроведеним поступком прописаним овим Правилником за набавку на коју се одредбе Закона не примењују а која за предмет има </w:t>
      </w:r>
      <w:r w:rsidRPr="005D1FBF">
        <w:rPr>
          <w:rFonts w:ascii="Times New Roman" w:hAnsi="Times New Roman"/>
          <w:sz w:val="24"/>
          <w:szCs w:val="24"/>
        </w:rPr>
        <w:t>набавку добара, пружање услуга или извођење радова</w:t>
      </w:r>
      <w:r w:rsidRPr="005D1FBF">
        <w:rPr>
          <w:rFonts w:ascii="Times New Roman" w:hAnsi="Times New Roman"/>
          <w:sz w:val="24"/>
          <w:szCs w:val="24"/>
          <w:lang w:val="sr-Cyrl-CS"/>
        </w:rPr>
        <w:t>.</w:t>
      </w:r>
      <w:r w:rsidRPr="005D1FBF">
        <w:rPr>
          <w:rFonts w:ascii="Times New Roman" w:hAnsi="Times New Roman"/>
          <w:sz w:val="24"/>
          <w:szCs w:val="24"/>
          <w:lang w:val="ru-RU"/>
        </w:rPr>
        <w:t xml:space="preserve"> </w:t>
      </w:r>
    </w:p>
    <w:p w:rsidR="00DC6419" w:rsidRPr="005D1FBF" w:rsidRDefault="00DC6419" w:rsidP="00DC6419">
      <w:pPr>
        <w:spacing w:after="60"/>
        <w:rPr>
          <w:rFonts w:ascii="Times New Roman" w:hAnsi="Times New Roman"/>
          <w:b/>
          <w:bCs/>
          <w:sz w:val="24"/>
          <w:szCs w:val="24"/>
          <w:lang w:val="sr-Cyrl-CS"/>
        </w:rPr>
      </w:pPr>
    </w:p>
    <w:p w:rsidR="00DC6419" w:rsidRPr="005D1FBF" w:rsidRDefault="00DC6419" w:rsidP="00DC6419">
      <w:pPr>
        <w:spacing w:after="60"/>
        <w:rPr>
          <w:rFonts w:ascii="Times New Roman" w:hAnsi="Times New Roman"/>
          <w:b/>
          <w:bCs/>
          <w:sz w:val="24"/>
          <w:szCs w:val="24"/>
          <w:lang w:val="sr-Cyrl-CS"/>
        </w:rPr>
      </w:pPr>
    </w:p>
    <w:p w:rsidR="00DC6419" w:rsidRPr="005D1FBF" w:rsidRDefault="00DC6419" w:rsidP="00DC6419">
      <w:pPr>
        <w:spacing w:after="60"/>
        <w:ind w:firstLine="567"/>
        <w:rPr>
          <w:rFonts w:ascii="Times New Roman" w:hAnsi="Times New Roman"/>
          <w:b/>
          <w:bCs/>
          <w:sz w:val="24"/>
          <w:szCs w:val="24"/>
          <w:lang w:val="sr-Cyrl-CS"/>
        </w:rPr>
      </w:pPr>
      <w:r w:rsidRPr="005D1FBF">
        <w:rPr>
          <w:rFonts w:ascii="Times New Roman" w:hAnsi="Times New Roman"/>
          <w:b/>
          <w:bCs/>
          <w:sz w:val="24"/>
          <w:szCs w:val="24"/>
          <w:lang w:val="en-US"/>
        </w:rPr>
        <w:t>III</w:t>
      </w:r>
      <w:r w:rsidRPr="005D1FBF">
        <w:rPr>
          <w:rFonts w:ascii="Times New Roman" w:hAnsi="Times New Roman"/>
          <w:b/>
          <w:bCs/>
          <w:sz w:val="24"/>
          <w:szCs w:val="24"/>
          <w:lang w:val="en-US"/>
        </w:rPr>
        <w:tab/>
      </w:r>
      <w:r w:rsidRPr="005D1FBF">
        <w:rPr>
          <w:rFonts w:ascii="Times New Roman" w:hAnsi="Times New Roman"/>
          <w:b/>
          <w:bCs/>
          <w:sz w:val="24"/>
          <w:szCs w:val="24"/>
          <w:lang w:val="sr-Cyrl-CS"/>
        </w:rPr>
        <w:t>Веза са другим документима</w:t>
      </w:r>
    </w:p>
    <w:p w:rsidR="00DC6419" w:rsidRPr="005D1FBF" w:rsidRDefault="00DC6419" w:rsidP="00DC6419">
      <w:pPr>
        <w:spacing w:after="60"/>
        <w:jc w:val="center"/>
        <w:rPr>
          <w:rFonts w:ascii="Times New Roman" w:hAnsi="Times New Roman"/>
          <w:sz w:val="24"/>
          <w:szCs w:val="24"/>
          <w:lang w:val="sr-Cyrl-CS"/>
        </w:rPr>
      </w:pPr>
      <w:r w:rsidRPr="005D1FBF">
        <w:rPr>
          <w:rFonts w:ascii="Times New Roman" w:hAnsi="Times New Roman"/>
          <w:sz w:val="24"/>
          <w:szCs w:val="24"/>
        </w:rPr>
        <w:t xml:space="preserve">Члан </w:t>
      </w:r>
      <w:r w:rsidRPr="005D1FBF">
        <w:rPr>
          <w:rFonts w:ascii="Times New Roman" w:hAnsi="Times New Roman"/>
          <w:sz w:val="24"/>
          <w:szCs w:val="24"/>
          <w:lang w:val="sr-Cyrl-CS"/>
        </w:rPr>
        <w:t>3</w:t>
      </w:r>
    </w:p>
    <w:p w:rsidR="00DC6419" w:rsidRPr="005D1FBF" w:rsidRDefault="00DC6419" w:rsidP="00DC6419">
      <w:pPr>
        <w:spacing w:after="60"/>
        <w:rPr>
          <w:rFonts w:ascii="Times New Roman" w:hAnsi="Times New Roman"/>
          <w:bCs/>
          <w:sz w:val="24"/>
          <w:szCs w:val="24"/>
          <w:lang w:val="sr-Cyrl-CS"/>
        </w:rPr>
      </w:pPr>
      <w:r w:rsidRPr="005D1FBF">
        <w:rPr>
          <w:rFonts w:ascii="Times New Roman" w:hAnsi="Times New Roman"/>
          <w:b/>
          <w:bCs/>
          <w:sz w:val="24"/>
          <w:szCs w:val="24"/>
          <w:lang w:val="sr-Cyrl-CS"/>
        </w:rPr>
        <w:tab/>
      </w:r>
      <w:r w:rsidRPr="005D1FBF">
        <w:rPr>
          <w:rFonts w:ascii="Times New Roman" w:hAnsi="Times New Roman"/>
          <w:bCs/>
          <w:sz w:val="24"/>
          <w:szCs w:val="24"/>
          <w:lang w:val="sr-Cyrl-CS"/>
        </w:rPr>
        <w:t>При планирању и спровођењу поступка јавне набавке и извршењу уговора, поред одредби Закона и подзаконских аката који регулишу област јавних набавки, примењују се и одредбе Правилника о јавним набавкама  мале вредности Основне школе „ Коста Ђукић „ Младеновац.</w:t>
      </w:r>
    </w:p>
    <w:p w:rsidR="00DC6419" w:rsidRPr="005D1FBF" w:rsidRDefault="00DC6419" w:rsidP="00DC6419">
      <w:pPr>
        <w:spacing w:after="60"/>
        <w:rPr>
          <w:rFonts w:ascii="Times New Roman" w:hAnsi="Times New Roman"/>
          <w:bCs/>
          <w:sz w:val="24"/>
          <w:szCs w:val="24"/>
          <w:lang w:val="sr-Cyrl-CS"/>
        </w:rPr>
      </w:pPr>
    </w:p>
    <w:p w:rsidR="00DC6419" w:rsidRPr="005D1FBF" w:rsidRDefault="00DC6419" w:rsidP="00DC6419">
      <w:pPr>
        <w:spacing w:after="60"/>
        <w:ind w:left="2880"/>
        <w:rPr>
          <w:rFonts w:ascii="Times New Roman" w:hAnsi="Times New Roman"/>
          <w:b/>
          <w:bCs/>
          <w:sz w:val="24"/>
          <w:szCs w:val="24"/>
          <w:lang w:val="sr-Cyrl-CS"/>
        </w:rPr>
      </w:pPr>
    </w:p>
    <w:p w:rsidR="00DC6419" w:rsidRPr="005D1FBF" w:rsidRDefault="00DC6419" w:rsidP="00DC6419">
      <w:pPr>
        <w:spacing w:after="60"/>
        <w:ind w:firstLine="720"/>
        <w:rPr>
          <w:rFonts w:ascii="Times New Roman" w:hAnsi="Times New Roman"/>
          <w:b/>
          <w:bCs/>
          <w:sz w:val="24"/>
          <w:szCs w:val="24"/>
          <w:lang w:val="sr-Cyrl-CS"/>
        </w:rPr>
      </w:pPr>
      <w:r w:rsidRPr="005D1FBF">
        <w:rPr>
          <w:rFonts w:ascii="Times New Roman" w:hAnsi="Times New Roman"/>
          <w:b/>
          <w:bCs/>
          <w:sz w:val="24"/>
          <w:szCs w:val="24"/>
          <w:lang w:val="en-US"/>
        </w:rPr>
        <w:t>IV</w:t>
      </w:r>
      <w:r w:rsidRPr="005D1FBF">
        <w:rPr>
          <w:rFonts w:ascii="Times New Roman" w:hAnsi="Times New Roman"/>
          <w:b/>
          <w:bCs/>
          <w:sz w:val="24"/>
          <w:szCs w:val="24"/>
          <w:lang w:val="en-US"/>
        </w:rPr>
        <w:tab/>
      </w:r>
      <w:r w:rsidRPr="005D1FBF">
        <w:rPr>
          <w:rFonts w:ascii="Times New Roman" w:hAnsi="Times New Roman"/>
          <w:b/>
          <w:bCs/>
          <w:sz w:val="24"/>
          <w:szCs w:val="24"/>
          <w:lang w:val="sr-Cyrl-CS"/>
        </w:rPr>
        <w:t>Циљеви правилника</w:t>
      </w:r>
    </w:p>
    <w:p w:rsidR="00DC6419" w:rsidRPr="005D1FBF" w:rsidRDefault="00DC6419" w:rsidP="00DC6419">
      <w:pPr>
        <w:spacing w:after="60"/>
        <w:ind w:left="3600" w:firstLine="720"/>
        <w:rPr>
          <w:rFonts w:ascii="Times New Roman" w:hAnsi="Times New Roman"/>
          <w:bCs/>
          <w:sz w:val="24"/>
          <w:szCs w:val="24"/>
          <w:lang w:val="sr-Cyrl-CS"/>
        </w:rPr>
      </w:pPr>
      <w:r w:rsidRPr="005D1FBF">
        <w:rPr>
          <w:rFonts w:ascii="Times New Roman" w:hAnsi="Times New Roman"/>
          <w:bCs/>
          <w:sz w:val="24"/>
          <w:szCs w:val="24"/>
        </w:rPr>
        <w:t xml:space="preserve">Члан </w:t>
      </w:r>
      <w:r w:rsidRPr="005D1FBF">
        <w:rPr>
          <w:rFonts w:ascii="Times New Roman" w:hAnsi="Times New Roman"/>
          <w:bCs/>
          <w:sz w:val="24"/>
          <w:szCs w:val="24"/>
          <w:lang w:val="sr-Cyrl-CS"/>
        </w:rPr>
        <w:t>4.</w:t>
      </w:r>
      <w:r w:rsidRPr="005D1FBF">
        <w:rPr>
          <w:rFonts w:ascii="Times New Roman" w:hAnsi="Times New Roman"/>
          <w:b/>
          <w:bCs/>
          <w:sz w:val="24"/>
          <w:szCs w:val="24"/>
          <w:lang w:val="sr-Cyrl-CS"/>
        </w:rPr>
        <w:t xml:space="preserve"> </w:t>
      </w:r>
    </w:p>
    <w:p w:rsidR="00DC6419" w:rsidRPr="005D1FBF" w:rsidRDefault="00DC6419" w:rsidP="00DC6419">
      <w:pPr>
        <w:pStyle w:val="BodyTextFirstIndent"/>
        <w:spacing w:after="60"/>
        <w:ind w:firstLine="709"/>
        <w:jc w:val="both"/>
        <w:rPr>
          <w:rFonts w:ascii="Times New Roman" w:eastAsia="Times New Roman" w:hAnsi="Times New Roman"/>
          <w:bCs/>
          <w:i/>
          <w:color w:val="auto"/>
          <w:sz w:val="24"/>
          <w:szCs w:val="24"/>
          <w:lang w:val="sr-Cyrl-CS"/>
        </w:rPr>
      </w:pPr>
      <w:r w:rsidRPr="005D1FBF">
        <w:rPr>
          <w:rFonts w:ascii="Times New Roman" w:eastAsia="Times New Roman" w:hAnsi="Times New Roman"/>
          <w:bCs/>
          <w:color w:val="auto"/>
          <w:sz w:val="24"/>
          <w:szCs w:val="24"/>
          <w:lang w:val="sr-Cyrl-CS"/>
        </w:rPr>
        <w:t xml:space="preserve">Циљ правилника је да се набавке спроводе у складу са Законом, да се обезбеди једнакост, конкуренција и заштита понуђача од било ког вида дискриминације, да се обезбеди благовремено прибављање добара, услуга и радова уз најниже трошкове и у складу са објективним потребама </w:t>
      </w:r>
      <w:r w:rsidRPr="005D1FBF">
        <w:rPr>
          <w:rFonts w:ascii="Times New Roman" w:hAnsi="Times New Roman"/>
          <w:color w:val="auto"/>
          <w:sz w:val="24"/>
          <w:szCs w:val="24"/>
          <w:lang w:val="sr-Cyrl-CS"/>
        </w:rPr>
        <w:t>наручиоца.</w:t>
      </w:r>
    </w:p>
    <w:p w:rsidR="00DC6419" w:rsidRPr="005D1FBF" w:rsidRDefault="00DC6419" w:rsidP="00DC6419">
      <w:pPr>
        <w:spacing w:after="60"/>
        <w:ind w:firstLine="547"/>
        <w:jc w:val="both"/>
        <w:rPr>
          <w:rFonts w:ascii="Times New Roman" w:hAnsi="Times New Roman"/>
          <w:bCs/>
          <w:sz w:val="24"/>
          <w:szCs w:val="24"/>
        </w:rPr>
      </w:pPr>
      <w:r w:rsidRPr="005D1FBF">
        <w:rPr>
          <w:rFonts w:ascii="Times New Roman" w:hAnsi="Times New Roman"/>
          <w:bCs/>
          <w:sz w:val="24"/>
          <w:szCs w:val="24"/>
        </w:rPr>
        <w:t>Општи циљеви овог правилника су:</w:t>
      </w:r>
    </w:p>
    <w:p w:rsidR="00DC6419" w:rsidRPr="005D1FBF" w:rsidRDefault="00DC6419" w:rsidP="00B340FF">
      <w:pPr>
        <w:numPr>
          <w:ilvl w:val="0"/>
          <w:numId w:val="3"/>
        </w:numPr>
        <w:tabs>
          <w:tab w:val="left" w:pos="180"/>
          <w:tab w:val="left" w:pos="270"/>
          <w:tab w:val="left" w:pos="360"/>
          <w:tab w:val="left" w:pos="450"/>
          <w:tab w:val="left" w:pos="720"/>
          <w:tab w:val="left" w:pos="900"/>
        </w:tabs>
        <w:spacing w:after="60" w:line="240" w:lineRule="auto"/>
        <w:ind w:left="0" w:firstLine="547"/>
        <w:jc w:val="both"/>
        <w:rPr>
          <w:rFonts w:ascii="Times New Roman" w:hAnsi="Times New Roman"/>
          <w:bCs/>
          <w:sz w:val="24"/>
          <w:szCs w:val="24"/>
        </w:rPr>
      </w:pPr>
      <w:r w:rsidRPr="005D1FBF">
        <w:rPr>
          <w:rFonts w:ascii="Times New Roman" w:hAnsi="Times New Roman"/>
          <w:bCs/>
          <w:sz w:val="24"/>
          <w:szCs w:val="24"/>
        </w:rPr>
        <w:t>јасно и прецизно уређивање и усклађивање обављања свих послова јавних набавки, а нарочито планирања, спровођења поступка и праћења извршења уговора о јавним набавкама;</w:t>
      </w:r>
    </w:p>
    <w:p w:rsidR="00DC6419" w:rsidRPr="005D1FBF" w:rsidRDefault="00DC6419" w:rsidP="00B340FF">
      <w:pPr>
        <w:numPr>
          <w:ilvl w:val="0"/>
          <w:numId w:val="3"/>
        </w:numPr>
        <w:tabs>
          <w:tab w:val="left" w:pos="180"/>
          <w:tab w:val="left" w:pos="270"/>
          <w:tab w:val="left" w:pos="360"/>
          <w:tab w:val="left" w:pos="720"/>
          <w:tab w:val="left" w:pos="900"/>
        </w:tabs>
        <w:spacing w:after="60" w:line="240" w:lineRule="auto"/>
        <w:ind w:left="0" w:firstLine="547"/>
        <w:jc w:val="both"/>
        <w:rPr>
          <w:rFonts w:ascii="Times New Roman" w:hAnsi="Times New Roman"/>
          <w:bCs/>
          <w:sz w:val="24"/>
          <w:szCs w:val="24"/>
        </w:rPr>
      </w:pPr>
      <w:r w:rsidRPr="005D1FBF">
        <w:rPr>
          <w:rFonts w:ascii="Times New Roman" w:hAnsi="Times New Roman"/>
          <w:bCs/>
          <w:sz w:val="24"/>
          <w:szCs w:val="24"/>
        </w:rPr>
        <w:t>утврђивање обавезе писане комуникације у поступку јавне набавке и у вези са обављањем послова јавних набавки;</w:t>
      </w:r>
    </w:p>
    <w:p w:rsidR="00DC6419" w:rsidRPr="005D1FBF" w:rsidRDefault="00DC6419" w:rsidP="00B340FF">
      <w:pPr>
        <w:numPr>
          <w:ilvl w:val="0"/>
          <w:numId w:val="3"/>
        </w:numPr>
        <w:tabs>
          <w:tab w:val="left" w:pos="180"/>
          <w:tab w:val="left" w:pos="270"/>
          <w:tab w:val="left" w:pos="360"/>
          <w:tab w:val="left" w:pos="720"/>
          <w:tab w:val="left" w:pos="900"/>
        </w:tabs>
        <w:spacing w:after="60" w:line="240" w:lineRule="auto"/>
        <w:ind w:left="0" w:firstLine="547"/>
        <w:jc w:val="both"/>
        <w:rPr>
          <w:rFonts w:ascii="Times New Roman" w:hAnsi="Times New Roman"/>
          <w:bCs/>
          <w:sz w:val="24"/>
          <w:szCs w:val="24"/>
        </w:rPr>
      </w:pPr>
      <w:r w:rsidRPr="005D1FBF">
        <w:rPr>
          <w:rFonts w:ascii="Times New Roman" w:hAnsi="Times New Roman"/>
          <w:bCs/>
          <w:sz w:val="24"/>
          <w:szCs w:val="24"/>
        </w:rPr>
        <w:t>евидентирање свих радњи и аката током планирања, спровођења поступка и извршења уговора о јавним набавкама;</w:t>
      </w:r>
    </w:p>
    <w:p w:rsidR="00DC6419" w:rsidRPr="005D1FBF" w:rsidRDefault="00DC6419" w:rsidP="00B340FF">
      <w:pPr>
        <w:numPr>
          <w:ilvl w:val="0"/>
          <w:numId w:val="3"/>
        </w:numPr>
        <w:tabs>
          <w:tab w:val="left" w:pos="180"/>
          <w:tab w:val="left" w:pos="270"/>
          <w:tab w:val="left" w:pos="360"/>
          <w:tab w:val="left" w:pos="720"/>
          <w:tab w:val="left" w:pos="900"/>
        </w:tabs>
        <w:spacing w:after="60" w:line="240" w:lineRule="auto"/>
        <w:ind w:left="0" w:firstLine="547"/>
        <w:jc w:val="both"/>
        <w:rPr>
          <w:rFonts w:ascii="Times New Roman" w:hAnsi="Times New Roman"/>
          <w:bCs/>
          <w:sz w:val="24"/>
          <w:szCs w:val="24"/>
        </w:rPr>
      </w:pPr>
      <w:r w:rsidRPr="005D1FBF">
        <w:rPr>
          <w:rFonts w:ascii="Times New Roman" w:hAnsi="Times New Roman"/>
          <w:bCs/>
          <w:sz w:val="24"/>
          <w:szCs w:val="24"/>
        </w:rPr>
        <w:t>уређивање овлашћења и одговорности у свим фазама јавних набавки;</w:t>
      </w:r>
    </w:p>
    <w:p w:rsidR="00DC6419" w:rsidRPr="005D1FBF" w:rsidRDefault="00DC6419" w:rsidP="00B340FF">
      <w:pPr>
        <w:numPr>
          <w:ilvl w:val="0"/>
          <w:numId w:val="3"/>
        </w:numPr>
        <w:tabs>
          <w:tab w:val="left" w:pos="180"/>
          <w:tab w:val="left" w:pos="270"/>
          <w:tab w:val="left" w:pos="360"/>
          <w:tab w:val="left" w:pos="720"/>
          <w:tab w:val="left" w:pos="900"/>
        </w:tabs>
        <w:spacing w:after="60" w:line="240" w:lineRule="auto"/>
        <w:ind w:left="0" w:firstLine="547"/>
        <w:jc w:val="both"/>
        <w:rPr>
          <w:rFonts w:ascii="Times New Roman" w:hAnsi="Times New Roman"/>
          <w:bCs/>
          <w:sz w:val="24"/>
          <w:szCs w:val="24"/>
        </w:rPr>
      </w:pPr>
      <w:r w:rsidRPr="005D1FBF">
        <w:rPr>
          <w:rFonts w:ascii="Times New Roman" w:hAnsi="Times New Roman"/>
          <w:bCs/>
          <w:sz w:val="24"/>
          <w:szCs w:val="24"/>
        </w:rPr>
        <w:t>контрола планирања, спровођења поступка и извршења јавних набавки;</w:t>
      </w:r>
    </w:p>
    <w:p w:rsidR="00DC6419" w:rsidRPr="005D1FBF" w:rsidRDefault="00DC6419" w:rsidP="00DC6419">
      <w:pPr>
        <w:pStyle w:val="BodyText"/>
        <w:spacing w:after="60"/>
        <w:ind w:firstLine="547"/>
        <w:rPr>
          <w:lang w:val="sr-Cyrl-CS"/>
        </w:rPr>
      </w:pPr>
      <w:r w:rsidRPr="005D1FBF">
        <w:rPr>
          <w:lang w:val="sr-Cyrl-CS"/>
        </w:rPr>
        <w:t xml:space="preserve">6 )  </w:t>
      </w:r>
      <w:r w:rsidRPr="005D1FBF">
        <w:t xml:space="preserve">дефинисање општих мера за спречавање корупције у јавним набавкама. </w:t>
      </w:r>
    </w:p>
    <w:p w:rsidR="00DC6419" w:rsidRPr="005D1FBF" w:rsidRDefault="00DC6419" w:rsidP="00DC6419">
      <w:pPr>
        <w:pStyle w:val="BodyText"/>
        <w:spacing w:after="60" w:line="276" w:lineRule="auto"/>
        <w:rPr>
          <w:lang w:val="sr-Cyrl-CS"/>
        </w:rPr>
      </w:pPr>
    </w:p>
    <w:p w:rsidR="00DC6419" w:rsidRPr="005D1FBF" w:rsidRDefault="00DC6419" w:rsidP="00DC6419">
      <w:pPr>
        <w:pStyle w:val="BodyText"/>
        <w:spacing w:after="60" w:line="276" w:lineRule="auto"/>
        <w:rPr>
          <w:lang w:val="sr-Cyrl-CS"/>
        </w:rPr>
      </w:pPr>
    </w:p>
    <w:p w:rsidR="00DC6419" w:rsidRPr="005D1FBF" w:rsidRDefault="00DC6419" w:rsidP="00DC6419">
      <w:pPr>
        <w:pStyle w:val="BodyText"/>
        <w:spacing w:after="60" w:line="276" w:lineRule="auto"/>
        <w:rPr>
          <w:lang w:val="sr-Cyrl-CS"/>
        </w:rPr>
      </w:pPr>
    </w:p>
    <w:p w:rsidR="00DC6419" w:rsidRPr="005D1FBF" w:rsidRDefault="00DC6419" w:rsidP="00DC6419">
      <w:pPr>
        <w:pStyle w:val="BodyText"/>
        <w:spacing w:after="60" w:line="276" w:lineRule="auto"/>
        <w:rPr>
          <w:lang w:val="sr-Cyrl-CS"/>
        </w:rPr>
      </w:pPr>
    </w:p>
    <w:p w:rsidR="00DC6419" w:rsidRPr="005D1FBF" w:rsidRDefault="00DC6419" w:rsidP="00DC6419">
      <w:pPr>
        <w:pStyle w:val="BodyText"/>
        <w:spacing w:after="60" w:line="276" w:lineRule="auto"/>
        <w:rPr>
          <w:lang w:val="sr-Cyrl-CS"/>
        </w:rPr>
      </w:pPr>
    </w:p>
    <w:p w:rsidR="00DC6419" w:rsidRPr="005D1FBF" w:rsidRDefault="00DC6419" w:rsidP="00DC6419">
      <w:pPr>
        <w:pStyle w:val="BodyText"/>
        <w:spacing w:after="60" w:line="276" w:lineRule="auto"/>
        <w:rPr>
          <w:lang w:val="sr-Cyrl-CS"/>
        </w:rPr>
      </w:pPr>
    </w:p>
    <w:p w:rsidR="00DC6419" w:rsidRPr="005D1FBF" w:rsidRDefault="00DC6419" w:rsidP="00DC6419">
      <w:pPr>
        <w:pStyle w:val="BodyText"/>
        <w:spacing w:after="60" w:line="276" w:lineRule="auto"/>
        <w:rPr>
          <w:lang w:val="sr-Cyrl-CS"/>
        </w:rPr>
      </w:pPr>
    </w:p>
    <w:p w:rsidR="00DC6419" w:rsidRPr="005D1FBF" w:rsidRDefault="00DC6419" w:rsidP="00DC6419">
      <w:pPr>
        <w:pStyle w:val="BodyText"/>
        <w:spacing w:after="60" w:line="276" w:lineRule="auto"/>
        <w:ind w:firstLine="547"/>
        <w:rPr>
          <w:bCs/>
          <w:lang w:val="sr-Cyrl-CS"/>
        </w:rPr>
      </w:pPr>
      <w:r w:rsidRPr="005D1FBF">
        <w:rPr>
          <w:b/>
          <w:lang w:val="en-US"/>
        </w:rPr>
        <w:lastRenderedPageBreak/>
        <w:t>V</w:t>
      </w:r>
      <w:r w:rsidRPr="005D1FBF">
        <w:rPr>
          <w:b/>
          <w:lang w:val="en-US"/>
        </w:rPr>
        <w:tab/>
      </w:r>
      <w:r w:rsidRPr="005D1FBF">
        <w:rPr>
          <w:b/>
          <w:lang w:val="sr-Cyrl-CS"/>
        </w:rPr>
        <w:t xml:space="preserve">Циљеви поступка јавне набавке   </w:t>
      </w:r>
    </w:p>
    <w:p w:rsidR="00DC6419" w:rsidRPr="005D1FBF" w:rsidRDefault="00DC6419" w:rsidP="00DC6419">
      <w:pPr>
        <w:spacing w:after="60"/>
        <w:ind w:left="3600" w:firstLine="720"/>
        <w:rPr>
          <w:rFonts w:ascii="Times New Roman" w:hAnsi="Times New Roman"/>
          <w:sz w:val="24"/>
          <w:szCs w:val="24"/>
          <w:lang w:val="sr-Cyrl-CS"/>
        </w:rPr>
      </w:pPr>
      <w:r w:rsidRPr="005D1FBF">
        <w:rPr>
          <w:rFonts w:ascii="Times New Roman" w:hAnsi="Times New Roman"/>
          <w:bCs/>
          <w:sz w:val="24"/>
          <w:szCs w:val="24"/>
        </w:rPr>
        <w:t xml:space="preserve">Члан </w:t>
      </w:r>
      <w:r w:rsidRPr="005D1FBF">
        <w:rPr>
          <w:rFonts w:ascii="Times New Roman" w:hAnsi="Times New Roman"/>
          <w:bCs/>
          <w:sz w:val="24"/>
          <w:szCs w:val="24"/>
          <w:lang w:val="sr-Cyrl-CS"/>
        </w:rPr>
        <w:t>5.</w:t>
      </w:r>
    </w:p>
    <w:p w:rsidR="00DC6419" w:rsidRPr="005D1FBF" w:rsidRDefault="00DC6419" w:rsidP="00DC6419">
      <w:pPr>
        <w:pStyle w:val="BodyTextFirstIndent"/>
        <w:spacing w:after="60"/>
        <w:ind w:firstLine="709"/>
        <w:jc w:val="both"/>
        <w:rPr>
          <w:rFonts w:ascii="Times New Roman" w:hAnsi="Times New Roman"/>
          <w:sz w:val="24"/>
          <w:szCs w:val="24"/>
          <w:lang w:val="sr-Cyrl-CS"/>
        </w:rPr>
      </w:pPr>
      <w:r w:rsidRPr="005D1FBF">
        <w:rPr>
          <w:rFonts w:ascii="Times New Roman" w:hAnsi="Times New Roman"/>
          <w:sz w:val="24"/>
          <w:szCs w:val="24"/>
          <w:lang w:val="sr-Cyrl-CS"/>
        </w:rPr>
        <w:t xml:space="preserve">У поступку јавне набавке морају бити остварени циљеви поступка јавне набавке, који се односе на: </w:t>
      </w:r>
    </w:p>
    <w:p w:rsidR="00DC6419" w:rsidRPr="005D1FBF" w:rsidRDefault="00DC6419" w:rsidP="00B340FF">
      <w:pPr>
        <w:numPr>
          <w:ilvl w:val="0"/>
          <w:numId w:val="5"/>
        </w:numPr>
        <w:tabs>
          <w:tab w:val="left" w:pos="900"/>
          <w:tab w:val="left" w:pos="990"/>
          <w:tab w:val="left" w:pos="1080"/>
        </w:tabs>
        <w:spacing w:after="60"/>
        <w:ind w:left="0" w:firstLine="720"/>
        <w:jc w:val="both"/>
        <w:rPr>
          <w:rFonts w:ascii="Times New Roman" w:hAnsi="Times New Roman"/>
          <w:bCs/>
          <w:sz w:val="24"/>
          <w:szCs w:val="24"/>
        </w:rPr>
      </w:pPr>
      <w:r w:rsidRPr="005D1FBF">
        <w:rPr>
          <w:rFonts w:ascii="Times New Roman" w:hAnsi="Times New Roman"/>
          <w:b/>
          <w:bCs/>
          <w:sz w:val="24"/>
          <w:szCs w:val="24"/>
          <w:lang w:val="sr-Cyrl-CS"/>
        </w:rPr>
        <w:t>целисходност и оправданост јавне набавке</w:t>
      </w:r>
      <w:r w:rsidRPr="005D1FBF">
        <w:rPr>
          <w:rFonts w:ascii="Times New Roman" w:hAnsi="Times New Roman"/>
          <w:bCs/>
          <w:sz w:val="24"/>
          <w:szCs w:val="24"/>
          <w:lang w:val="sr-Cyrl-CS"/>
        </w:rPr>
        <w:t xml:space="preserve"> </w:t>
      </w:r>
      <w:r w:rsidRPr="005D1FBF">
        <w:rPr>
          <w:rFonts w:ascii="Times New Roman" w:hAnsi="Times New Roman"/>
          <w:bCs/>
          <w:i/>
          <w:sz w:val="24"/>
          <w:szCs w:val="24"/>
          <w:lang w:val="sr-Cyrl-CS"/>
        </w:rPr>
        <w:t>–</w:t>
      </w:r>
      <w:r w:rsidRPr="005D1FBF">
        <w:rPr>
          <w:rFonts w:ascii="Times New Roman" w:hAnsi="Times New Roman"/>
          <w:bCs/>
          <w:sz w:val="24"/>
          <w:szCs w:val="24"/>
          <w:lang w:val="sr-Cyrl-CS"/>
        </w:rPr>
        <w:t xml:space="preserve"> Школа је у обавези да изврши набавку</w:t>
      </w:r>
      <w:r w:rsidRPr="005D1FBF">
        <w:rPr>
          <w:rFonts w:ascii="Times New Roman" w:hAnsi="Times New Roman"/>
          <w:bCs/>
          <w:sz w:val="24"/>
          <w:szCs w:val="24"/>
        </w:rPr>
        <w:t xml:space="preserve"> добара, услуга или радова </w:t>
      </w:r>
      <w:r w:rsidRPr="005D1FBF">
        <w:rPr>
          <w:rFonts w:ascii="Times New Roman" w:hAnsi="Times New Roman"/>
          <w:bCs/>
          <w:sz w:val="24"/>
          <w:szCs w:val="24"/>
          <w:lang w:val="sr-Cyrl-CS"/>
        </w:rPr>
        <w:t xml:space="preserve">које су </w:t>
      </w:r>
      <w:r w:rsidRPr="005D1FBF">
        <w:rPr>
          <w:rFonts w:ascii="Times New Roman" w:hAnsi="Times New Roman"/>
          <w:bCs/>
          <w:sz w:val="24"/>
          <w:szCs w:val="24"/>
        </w:rPr>
        <w:t>одговарајућег квалитета</w:t>
      </w:r>
      <w:r w:rsidRPr="005D1FBF">
        <w:rPr>
          <w:rFonts w:ascii="Times New Roman" w:hAnsi="Times New Roman"/>
          <w:bCs/>
          <w:sz w:val="24"/>
          <w:szCs w:val="24"/>
          <w:lang w:val="sr-Cyrl-CS"/>
        </w:rPr>
        <w:t>, искључиво у количинама које су потребне, без стварања залиха, које ће задовољити реалне</w:t>
      </w:r>
      <w:r w:rsidRPr="005D1FBF">
        <w:rPr>
          <w:rFonts w:ascii="Times New Roman" w:hAnsi="Times New Roman"/>
          <w:bCs/>
          <w:sz w:val="24"/>
          <w:szCs w:val="24"/>
        </w:rPr>
        <w:t xml:space="preserve"> потреб</w:t>
      </w:r>
      <w:r w:rsidRPr="005D1FBF">
        <w:rPr>
          <w:rFonts w:ascii="Times New Roman" w:hAnsi="Times New Roman"/>
          <w:bCs/>
          <w:sz w:val="24"/>
          <w:szCs w:val="24"/>
          <w:lang w:val="sr-Cyrl-CS"/>
        </w:rPr>
        <w:t>е</w:t>
      </w:r>
      <w:r w:rsidRPr="005D1FBF">
        <w:rPr>
          <w:rFonts w:ascii="Times New Roman" w:hAnsi="Times New Roman"/>
          <w:bCs/>
          <w:sz w:val="24"/>
          <w:szCs w:val="24"/>
        </w:rPr>
        <w:t xml:space="preserve"> наручиоца на ефикасан, економичан и ефективан начин; </w:t>
      </w:r>
    </w:p>
    <w:p w:rsidR="00DC6419" w:rsidRPr="005D1FBF" w:rsidRDefault="00DC6419" w:rsidP="00B340FF">
      <w:pPr>
        <w:numPr>
          <w:ilvl w:val="0"/>
          <w:numId w:val="5"/>
        </w:numPr>
        <w:tabs>
          <w:tab w:val="left" w:pos="900"/>
          <w:tab w:val="left" w:pos="990"/>
          <w:tab w:val="left" w:pos="1080"/>
        </w:tabs>
        <w:spacing w:after="60"/>
        <w:ind w:left="0" w:firstLine="720"/>
        <w:jc w:val="both"/>
        <w:rPr>
          <w:rFonts w:ascii="Times New Roman" w:hAnsi="Times New Roman"/>
          <w:bCs/>
          <w:sz w:val="24"/>
          <w:szCs w:val="24"/>
        </w:rPr>
      </w:pPr>
      <w:r w:rsidRPr="005D1FBF">
        <w:rPr>
          <w:rFonts w:ascii="Times New Roman" w:hAnsi="Times New Roman"/>
          <w:b/>
          <w:bCs/>
          <w:sz w:val="24"/>
          <w:szCs w:val="24"/>
        </w:rPr>
        <w:t>економично и ефикасно трошење јавних средстава</w:t>
      </w:r>
      <w:r w:rsidRPr="005D1FBF">
        <w:rPr>
          <w:rFonts w:ascii="Times New Roman" w:hAnsi="Times New Roman"/>
          <w:bCs/>
          <w:sz w:val="24"/>
          <w:szCs w:val="24"/>
        </w:rPr>
        <w:t xml:space="preserve"> –  </w:t>
      </w:r>
      <w:r w:rsidRPr="005D1FBF">
        <w:rPr>
          <w:rFonts w:ascii="Times New Roman" w:hAnsi="Times New Roman"/>
          <w:bCs/>
          <w:sz w:val="24"/>
          <w:szCs w:val="24"/>
          <w:lang w:val="sr-Cyrl-CS"/>
        </w:rPr>
        <w:t xml:space="preserve">набавка </w:t>
      </w:r>
      <w:r w:rsidRPr="005D1FBF">
        <w:rPr>
          <w:rFonts w:ascii="Times New Roman" w:hAnsi="Times New Roman"/>
          <w:bCs/>
          <w:sz w:val="24"/>
          <w:szCs w:val="24"/>
        </w:rPr>
        <w:t xml:space="preserve">добара, услуга или радова одговарајућег квалитета по најповољнијој цени; </w:t>
      </w:r>
    </w:p>
    <w:p w:rsidR="00DC6419" w:rsidRPr="005D1FBF" w:rsidRDefault="00DC6419" w:rsidP="00B340FF">
      <w:pPr>
        <w:numPr>
          <w:ilvl w:val="0"/>
          <w:numId w:val="5"/>
        </w:numPr>
        <w:tabs>
          <w:tab w:val="left" w:pos="900"/>
          <w:tab w:val="left" w:pos="990"/>
          <w:tab w:val="left" w:pos="1080"/>
        </w:tabs>
        <w:spacing w:after="60"/>
        <w:ind w:left="0" w:firstLine="720"/>
        <w:jc w:val="both"/>
        <w:rPr>
          <w:rFonts w:ascii="Times New Roman" w:hAnsi="Times New Roman"/>
          <w:bCs/>
          <w:sz w:val="24"/>
          <w:szCs w:val="24"/>
        </w:rPr>
      </w:pPr>
      <w:r w:rsidRPr="005D1FBF">
        <w:rPr>
          <w:rFonts w:ascii="Times New Roman" w:hAnsi="Times New Roman"/>
          <w:b/>
          <w:bCs/>
          <w:sz w:val="24"/>
          <w:szCs w:val="24"/>
        </w:rPr>
        <w:t>ефективно</w:t>
      </w:r>
      <w:r w:rsidRPr="005D1FBF">
        <w:rPr>
          <w:rFonts w:ascii="Times New Roman" w:hAnsi="Times New Roman"/>
          <w:b/>
          <w:bCs/>
          <w:sz w:val="24"/>
          <w:szCs w:val="24"/>
          <w:lang w:val="sr-Cyrl-CS"/>
        </w:rPr>
        <w:t>ст (успешност)</w:t>
      </w:r>
      <w:r w:rsidRPr="005D1FBF">
        <w:rPr>
          <w:rFonts w:ascii="Times New Roman" w:hAnsi="Times New Roman"/>
          <w:bCs/>
          <w:sz w:val="24"/>
          <w:szCs w:val="24"/>
          <w:lang w:val="sr-Cyrl-CS"/>
        </w:rPr>
        <w:t xml:space="preserve"> – однос између планираних и остварених ефеката сваке поједине  набавке треба да обезбеди висок степен реализације планираних циљева;</w:t>
      </w:r>
    </w:p>
    <w:p w:rsidR="00DC6419" w:rsidRPr="005D1FBF" w:rsidRDefault="00DC6419" w:rsidP="00B340FF">
      <w:pPr>
        <w:numPr>
          <w:ilvl w:val="0"/>
          <w:numId w:val="5"/>
        </w:numPr>
        <w:tabs>
          <w:tab w:val="left" w:pos="900"/>
          <w:tab w:val="left" w:pos="990"/>
          <w:tab w:val="left" w:pos="1080"/>
        </w:tabs>
        <w:spacing w:after="60"/>
        <w:ind w:left="0" w:firstLine="720"/>
        <w:jc w:val="both"/>
        <w:rPr>
          <w:rFonts w:ascii="Times New Roman" w:hAnsi="Times New Roman"/>
          <w:b/>
          <w:bCs/>
          <w:sz w:val="24"/>
          <w:szCs w:val="24"/>
        </w:rPr>
      </w:pPr>
      <w:r w:rsidRPr="005D1FBF">
        <w:rPr>
          <w:rFonts w:ascii="Times New Roman" w:hAnsi="Times New Roman"/>
          <w:b/>
          <w:bCs/>
          <w:sz w:val="24"/>
          <w:szCs w:val="24"/>
        </w:rPr>
        <w:t>транспарентно трошење јавних средстава</w:t>
      </w:r>
      <w:r w:rsidRPr="005D1FBF">
        <w:rPr>
          <w:rFonts w:ascii="Times New Roman" w:hAnsi="Times New Roman"/>
          <w:b/>
          <w:bCs/>
          <w:sz w:val="24"/>
          <w:szCs w:val="24"/>
          <w:lang w:val="sr-Cyrl-CS"/>
        </w:rPr>
        <w:t xml:space="preserve"> </w:t>
      </w:r>
      <w:r w:rsidRPr="005D1FBF">
        <w:rPr>
          <w:rFonts w:ascii="Times New Roman" w:hAnsi="Times New Roman"/>
          <w:bCs/>
          <w:sz w:val="24"/>
          <w:szCs w:val="24"/>
          <w:lang w:val="sr-Cyrl-CS"/>
        </w:rPr>
        <w:t>- Школа је дужна да у поступку јавне набавке обезбеди јавност и транспарентност,поштујући све одредбе закона, подзаконских аката и општих аката наручиоца</w:t>
      </w:r>
    </w:p>
    <w:p w:rsidR="00DC6419" w:rsidRPr="005D1FBF" w:rsidRDefault="00DC6419" w:rsidP="00B340FF">
      <w:pPr>
        <w:numPr>
          <w:ilvl w:val="0"/>
          <w:numId w:val="5"/>
        </w:numPr>
        <w:tabs>
          <w:tab w:val="left" w:pos="900"/>
          <w:tab w:val="left" w:pos="990"/>
          <w:tab w:val="left" w:pos="1080"/>
        </w:tabs>
        <w:spacing w:after="60"/>
        <w:ind w:left="0" w:firstLine="720"/>
        <w:jc w:val="both"/>
        <w:rPr>
          <w:rFonts w:ascii="Times New Roman" w:hAnsi="Times New Roman"/>
          <w:bCs/>
          <w:sz w:val="24"/>
          <w:szCs w:val="24"/>
        </w:rPr>
      </w:pPr>
      <w:r w:rsidRPr="005D1FBF">
        <w:rPr>
          <w:rFonts w:ascii="Times New Roman" w:hAnsi="Times New Roman"/>
          <w:b/>
          <w:bCs/>
          <w:sz w:val="24"/>
          <w:szCs w:val="24"/>
        </w:rPr>
        <w:t>обезбеђивање конкуренције и једнак положај свих понуђача у поступку јавне набавке</w:t>
      </w:r>
      <w:r w:rsidRPr="005D1FBF">
        <w:rPr>
          <w:rFonts w:ascii="Times New Roman" w:hAnsi="Times New Roman"/>
          <w:b/>
          <w:bCs/>
          <w:sz w:val="24"/>
          <w:szCs w:val="24"/>
          <w:lang w:val="sr-Cyrl-CS"/>
        </w:rPr>
        <w:t xml:space="preserve"> </w:t>
      </w:r>
      <w:r w:rsidRPr="005D1FBF">
        <w:rPr>
          <w:rFonts w:ascii="Times New Roman" w:hAnsi="Times New Roman"/>
          <w:bCs/>
          <w:sz w:val="24"/>
          <w:szCs w:val="24"/>
          <w:lang w:val="sr-Cyrl-CS"/>
        </w:rPr>
        <w:t>– Школа  је дужна да у поступку јавне набавке омогући што је могућу већу конкуренцију</w:t>
      </w:r>
      <w:r w:rsidRPr="005D1FBF">
        <w:rPr>
          <w:rFonts w:ascii="Times New Roman" w:hAnsi="Times New Roman"/>
          <w:b/>
          <w:bCs/>
          <w:sz w:val="24"/>
          <w:szCs w:val="24"/>
          <w:lang w:val="sr-Cyrl-CS"/>
        </w:rPr>
        <w:t xml:space="preserve">  </w:t>
      </w:r>
      <w:r w:rsidRPr="005D1FBF">
        <w:rPr>
          <w:rFonts w:ascii="Times New Roman" w:hAnsi="Times New Roman"/>
          <w:bCs/>
          <w:sz w:val="24"/>
          <w:szCs w:val="24"/>
          <w:lang w:val="sr-Cyrl-CS"/>
        </w:rPr>
        <w:t>и једнак положај свим понуђачима, што ће се обезбедити пре свега одређивањем недискриминаторских услова за учешће у понуђача у поступку набавке;</w:t>
      </w:r>
    </w:p>
    <w:p w:rsidR="00DC6419" w:rsidRPr="005D1FBF" w:rsidRDefault="00DC6419" w:rsidP="00B340FF">
      <w:pPr>
        <w:numPr>
          <w:ilvl w:val="0"/>
          <w:numId w:val="5"/>
        </w:numPr>
        <w:tabs>
          <w:tab w:val="left" w:pos="900"/>
          <w:tab w:val="left" w:pos="990"/>
          <w:tab w:val="left" w:pos="1080"/>
        </w:tabs>
        <w:spacing w:after="60"/>
        <w:ind w:left="0" w:firstLine="720"/>
        <w:jc w:val="both"/>
        <w:rPr>
          <w:rFonts w:ascii="Times New Roman" w:hAnsi="Times New Roman"/>
          <w:bCs/>
          <w:sz w:val="24"/>
          <w:szCs w:val="24"/>
        </w:rPr>
      </w:pPr>
      <w:r w:rsidRPr="005D1FBF">
        <w:rPr>
          <w:rFonts w:ascii="Times New Roman" w:hAnsi="Times New Roman"/>
          <w:b/>
          <w:bCs/>
          <w:sz w:val="24"/>
          <w:szCs w:val="24"/>
        </w:rPr>
        <w:t>заштита животне средине и обезбеђивање енергетске ефикасности</w:t>
      </w:r>
      <w:r w:rsidRPr="005D1FBF">
        <w:rPr>
          <w:rFonts w:ascii="Times New Roman" w:hAnsi="Times New Roman"/>
          <w:bCs/>
          <w:sz w:val="24"/>
          <w:szCs w:val="24"/>
          <w:lang w:val="sr-Cyrl-CS"/>
        </w:rPr>
        <w:t>- Школа  је дужна да  набавља добра, услуге или радове који не загађују, односно, минимално негативно утичу на животну средину, те који обезбеђују смањење потрошње енергије- енергетску ефикасност;</w:t>
      </w:r>
    </w:p>
    <w:p w:rsidR="00DC6419" w:rsidRPr="005D1FBF" w:rsidRDefault="00DC6419" w:rsidP="00B340FF">
      <w:pPr>
        <w:numPr>
          <w:ilvl w:val="0"/>
          <w:numId w:val="5"/>
        </w:numPr>
        <w:tabs>
          <w:tab w:val="left" w:pos="900"/>
          <w:tab w:val="left" w:pos="990"/>
          <w:tab w:val="left" w:pos="1080"/>
          <w:tab w:val="left" w:pos="3420"/>
        </w:tabs>
        <w:spacing w:after="60"/>
        <w:ind w:left="0" w:firstLine="720"/>
        <w:jc w:val="both"/>
        <w:rPr>
          <w:rFonts w:ascii="Times New Roman" w:hAnsi="Times New Roman"/>
          <w:bCs/>
          <w:sz w:val="24"/>
          <w:szCs w:val="24"/>
        </w:rPr>
      </w:pPr>
      <w:r w:rsidRPr="005D1FBF">
        <w:rPr>
          <w:rFonts w:ascii="Times New Roman" w:hAnsi="Times New Roman"/>
          <w:b/>
          <w:sz w:val="24"/>
          <w:szCs w:val="24"/>
        </w:rPr>
        <w:t>благовремено и ефикасно спровођење поступ</w:t>
      </w:r>
      <w:r w:rsidRPr="005D1FBF">
        <w:rPr>
          <w:rFonts w:ascii="Times New Roman" w:hAnsi="Times New Roman"/>
          <w:b/>
          <w:sz w:val="24"/>
          <w:szCs w:val="24"/>
          <w:lang w:val="sr-Cyrl-CS"/>
        </w:rPr>
        <w:t>а</w:t>
      </w:r>
      <w:r w:rsidRPr="005D1FBF">
        <w:rPr>
          <w:rFonts w:ascii="Times New Roman" w:hAnsi="Times New Roman"/>
          <w:b/>
          <w:sz w:val="24"/>
          <w:szCs w:val="24"/>
        </w:rPr>
        <w:t>ка јавн</w:t>
      </w:r>
      <w:r w:rsidRPr="005D1FBF">
        <w:rPr>
          <w:rFonts w:ascii="Times New Roman" w:hAnsi="Times New Roman"/>
          <w:b/>
          <w:sz w:val="24"/>
          <w:szCs w:val="24"/>
          <w:lang w:val="sr-Cyrl-CS"/>
        </w:rPr>
        <w:t>их</w:t>
      </w:r>
      <w:r w:rsidRPr="005D1FBF">
        <w:rPr>
          <w:rFonts w:ascii="Times New Roman" w:hAnsi="Times New Roman"/>
          <w:b/>
          <w:sz w:val="24"/>
          <w:szCs w:val="24"/>
        </w:rPr>
        <w:t xml:space="preserve"> набавк</w:t>
      </w:r>
      <w:r w:rsidRPr="005D1FBF">
        <w:rPr>
          <w:rFonts w:ascii="Times New Roman" w:hAnsi="Times New Roman"/>
          <w:b/>
          <w:sz w:val="24"/>
          <w:szCs w:val="24"/>
          <w:lang w:val="sr-Cyrl-CS"/>
        </w:rPr>
        <w:t>и –</w:t>
      </w:r>
      <w:r w:rsidRPr="005D1FBF">
        <w:rPr>
          <w:rFonts w:ascii="Times New Roman" w:hAnsi="Times New Roman"/>
          <w:sz w:val="24"/>
          <w:szCs w:val="24"/>
          <w:lang w:val="sr-Cyrl-CS"/>
        </w:rPr>
        <w:t>Школа је  је дужна да на време и ефикасно спроводи набавке, како би обезбедио континутет у  обављању своје делатности;</w:t>
      </w:r>
    </w:p>
    <w:p w:rsidR="00DC6419" w:rsidRPr="005D1FBF" w:rsidRDefault="00DC6419" w:rsidP="00B340FF">
      <w:pPr>
        <w:numPr>
          <w:ilvl w:val="0"/>
          <w:numId w:val="5"/>
        </w:numPr>
        <w:tabs>
          <w:tab w:val="left" w:pos="900"/>
          <w:tab w:val="left" w:pos="990"/>
          <w:tab w:val="left" w:pos="1080"/>
          <w:tab w:val="left" w:pos="3420"/>
        </w:tabs>
        <w:spacing w:after="60"/>
        <w:ind w:left="0" w:firstLine="720"/>
        <w:jc w:val="both"/>
        <w:rPr>
          <w:rFonts w:ascii="Times New Roman" w:hAnsi="Times New Roman"/>
          <w:bCs/>
          <w:sz w:val="24"/>
          <w:szCs w:val="24"/>
        </w:rPr>
      </w:pPr>
      <w:r w:rsidRPr="005D1FBF">
        <w:rPr>
          <w:rFonts w:ascii="Times New Roman" w:hAnsi="Times New Roman"/>
          <w:b/>
          <w:sz w:val="24"/>
          <w:szCs w:val="24"/>
          <w:lang w:val="sr-Cyrl-CS"/>
        </w:rPr>
        <w:t>континуитет пословања;</w:t>
      </w:r>
    </w:p>
    <w:p w:rsidR="00DC6419" w:rsidRPr="005D1FBF" w:rsidRDefault="00DC6419" w:rsidP="00B340FF">
      <w:pPr>
        <w:numPr>
          <w:ilvl w:val="0"/>
          <w:numId w:val="5"/>
        </w:numPr>
        <w:tabs>
          <w:tab w:val="left" w:pos="900"/>
          <w:tab w:val="left" w:pos="990"/>
          <w:tab w:val="left" w:pos="1080"/>
          <w:tab w:val="left" w:pos="3420"/>
        </w:tabs>
        <w:spacing w:after="60"/>
        <w:ind w:left="0" w:firstLine="720"/>
        <w:jc w:val="both"/>
        <w:rPr>
          <w:rFonts w:ascii="Times New Roman" w:hAnsi="Times New Roman"/>
          <w:b/>
          <w:bCs/>
          <w:sz w:val="24"/>
          <w:szCs w:val="24"/>
        </w:rPr>
      </w:pPr>
      <w:r w:rsidRPr="005D1FBF">
        <w:rPr>
          <w:rFonts w:ascii="Times New Roman" w:hAnsi="Times New Roman"/>
          <w:b/>
          <w:bCs/>
          <w:sz w:val="24"/>
          <w:szCs w:val="24"/>
          <w:lang w:val="sr-Cyrl-CS"/>
        </w:rPr>
        <w:t>повећање поверења у објективно и законито поступање Школе при набавци;</w:t>
      </w:r>
    </w:p>
    <w:p w:rsidR="00DC6419" w:rsidRPr="005D1FBF" w:rsidRDefault="00DC6419" w:rsidP="00B340FF">
      <w:pPr>
        <w:numPr>
          <w:ilvl w:val="0"/>
          <w:numId w:val="5"/>
        </w:numPr>
        <w:tabs>
          <w:tab w:val="left" w:pos="900"/>
          <w:tab w:val="left" w:pos="990"/>
          <w:tab w:val="left" w:pos="1080"/>
          <w:tab w:val="left" w:pos="3420"/>
        </w:tabs>
        <w:spacing w:after="60"/>
        <w:ind w:left="0" w:firstLine="720"/>
        <w:jc w:val="both"/>
        <w:rPr>
          <w:rFonts w:ascii="Times New Roman" w:hAnsi="Times New Roman"/>
          <w:b/>
          <w:bCs/>
          <w:sz w:val="24"/>
          <w:szCs w:val="24"/>
        </w:rPr>
      </w:pPr>
      <w:r w:rsidRPr="005D1FBF">
        <w:rPr>
          <w:rFonts w:ascii="Times New Roman" w:hAnsi="Times New Roman"/>
          <w:b/>
          <w:bCs/>
          <w:sz w:val="24"/>
          <w:szCs w:val="24"/>
          <w:lang w:val="sr-Cyrl-CS"/>
        </w:rPr>
        <w:t>смањење трошова поступка набавке.</w:t>
      </w:r>
    </w:p>
    <w:p w:rsidR="00DC6419" w:rsidRPr="005D1FBF" w:rsidRDefault="00DC6419" w:rsidP="00DC6419">
      <w:pPr>
        <w:tabs>
          <w:tab w:val="left" w:pos="900"/>
          <w:tab w:val="left" w:pos="990"/>
          <w:tab w:val="left" w:pos="1080"/>
          <w:tab w:val="left" w:pos="3420"/>
        </w:tabs>
        <w:spacing w:after="60"/>
        <w:jc w:val="both"/>
        <w:rPr>
          <w:rFonts w:ascii="Times New Roman" w:hAnsi="Times New Roman"/>
          <w:bCs/>
          <w:sz w:val="24"/>
          <w:szCs w:val="24"/>
        </w:rPr>
      </w:pPr>
    </w:p>
    <w:p w:rsidR="00DC6419" w:rsidRPr="005D1FBF" w:rsidRDefault="00DC6419" w:rsidP="00DC6419">
      <w:pPr>
        <w:pStyle w:val="BodyText"/>
        <w:spacing w:after="60" w:line="276" w:lineRule="auto"/>
        <w:ind w:firstLine="720"/>
        <w:rPr>
          <w:b/>
          <w:lang w:val="sr-Cyrl-CS"/>
        </w:rPr>
      </w:pPr>
      <w:r w:rsidRPr="005D1FBF">
        <w:rPr>
          <w:b/>
        </w:rPr>
        <w:t>VI</w:t>
      </w:r>
      <w:r w:rsidRPr="005D1FBF">
        <w:rPr>
          <w:b/>
        </w:rPr>
        <w:tab/>
      </w:r>
      <w:r w:rsidRPr="005D1FBF">
        <w:rPr>
          <w:b/>
          <w:lang w:val="sr-Cyrl-CS"/>
        </w:rPr>
        <w:t>План набавки</w:t>
      </w:r>
    </w:p>
    <w:p w:rsidR="00DC6419" w:rsidRPr="005D1FBF" w:rsidRDefault="00DC6419" w:rsidP="00DC6419">
      <w:pPr>
        <w:pStyle w:val="BodyText"/>
        <w:spacing w:after="60" w:line="276" w:lineRule="auto"/>
        <w:ind w:left="3600" w:firstLine="720"/>
        <w:rPr>
          <w:lang w:val="sr-Cyrl-CS"/>
        </w:rPr>
      </w:pPr>
      <w:r w:rsidRPr="005D1FBF">
        <w:rPr>
          <w:lang w:val="sr-Cyrl-CS"/>
        </w:rPr>
        <w:t xml:space="preserve">Члан 6. </w:t>
      </w:r>
    </w:p>
    <w:p w:rsidR="00DC6419" w:rsidRPr="005D1FBF" w:rsidRDefault="00DC6419" w:rsidP="00DC6419">
      <w:pPr>
        <w:pStyle w:val="BodyTextFirstIndent"/>
        <w:spacing w:after="60"/>
        <w:ind w:firstLine="709"/>
        <w:jc w:val="both"/>
        <w:rPr>
          <w:rFonts w:ascii="Times New Roman" w:eastAsia="Times New Roman" w:hAnsi="Times New Roman"/>
          <w:sz w:val="24"/>
          <w:szCs w:val="24"/>
          <w:lang w:val="sr-Cyrl-CS"/>
        </w:rPr>
      </w:pPr>
      <w:r w:rsidRPr="005D1FBF">
        <w:rPr>
          <w:rFonts w:ascii="Times New Roman" w:eastAsia="Times New Roman" w:hAnsi="Times New Roman"/>
          <w:sz w:val="24"/>
          <w:szCs w:val="24"/>
        </w:rPr>
        <w:t>План набавки састоји се од</w:t>
      </w:r>
      <w:r w:rsidRPr="005D1FBF">
        <w:rPr>
          <w:rFonts w:ascii="Times New Roman" w:eastAsia="Times New Roman" w:hAnsi="Times New Roman"/>
          <w:sz w:val="24"/>
          <w:szCs w:val="24"/>
          <w:lang w:val="sr-Cyrl-CS"/>
        </w:rPr>
        <w:t xml:space="preserve"> два документа;</w:t>
      </w:r>
    </w:p>
    <w:p w:rsidR="00DC6419" w:rsidRPr="005D1FBF" w:rsidRDefault="00DC6419" w:rsidP="00DC6419">
      <w:pPr>
        <w:pStyle w:val="BodyTextFirstIndent"/>
        <w:spacing w:after="60"/>
        <w:ind w:firstLine="709"/>
        <w:jc w:val="both"/>
        <w:rPr>
          <w:rFonts w:ascii="Times New Roman" w:eastAsia="Times New Roman" w:hAnsi="Times New Roman"/>
          <w:sz w:val="24"/>
          <w:szCs w:val="24"/>
          <w:lang w:val="sr-Cyrl-CS"/>
        </w:rPr>
      </w:pPr>
      <w:r w:rsidRPr="005D1FBF">
        <w:rPr>
          <w:rFonts w:ascii="Times New Roman" w:eastAsia="Times New Roman" w:hAnsi="Times New Roman"/>
          <w:sz w:val="24"/>
          <w:szCs w:val="24"/>
          <w:lang w:val="sr-Cyrl-CS"/>
        </w:rPr>
        <w:t xml:space="preserve"> - </w:t>
      </w:r>
      <w:r w:rsidRPr="005D1FBF">
        <w:rPr>
          <w:rFonts w:ascii="Times New Roman" w:eastAsia="Times New Roman" w:hAnsi="Times New Roman"/>
          <w:b/>
          <w:sz w:val="24"/>
          <w:szCs w:val="24"/>
          <w:lang w:val="sr-Cyrl-CS"/>
        </w:rPr>
        <w:t>П</w:t>
      </w:r>
      <w:r w:rsidRPr="005D1FBF">
        <w:rPr>
          <w:rFonts w:ascii="Times New Roman" w:eastAsia="Times New Roman" w:hAnsi="Times New Roman"/>
          <w:b/>
          <w:sz w:val="24"/>
          <w:szCs w:val="24"/>
        </w:rPr>
        <w:t>лан јавних набавки</w:t>
      </w:r>
      <w:r w:rsidRPr="005D1FBF">
        <w:rPr>
          <w:rFonts w:ascii="Times New Roman" w:eastAsia="Times New Roman" w:hAnsi="Times New Roman"/>
          <w:sz w:val="24"/>
          <w:szCs w:val="24"/>
        </w:rPr>
        <w:t xml:space="preserve"> </w:t>
      </w:r>
    </w:p>
    <w:p w:rsidR="00920879" w:rsidRDefault="00DC6419" w:rsidP="00DC6419">
      <w:pPr>
        <w:pStyle w:val="BodyTextFirstIndent"/>
        <w:spacing w:after="60"/>
        <w:ind w:firstLine="709"/>
        <w:jc w:val="both"/>
        <w:rPr>
          <w:rFonts w:ascii="Times New Roman" w:eastAsia="Times New Roman" w:hAnsi="Times New Roman"/>
          <w:sz w:val="24"/>
          <w:szCs w:val="24"/>
        </w:rPr>
      </w:pPr>
      <w:r w:rsidRPr="005D1FBF">
        <w:rPr>
          <w:rFonts w:ascii="Times New Roman" w:eastAsia="Times New Roman" w:hAnsi="Times New Roman"/>
          <w:sz w:val="24"/>
          <w:szCs w:val="24"/>
          <w:lang w:val="sr-Cyrl-CS"/>
        </w:rPr>
        <w:t xml:space="preserve">-  </w:t>
      </w:r>
      <w:r w:rsidRPr="005D1FBF">
        <w:rPr>
          <w:rFonts w:ascii="Times New Roman" w:eastAsia="Times New Roman" w:hAnsi="Times New Roman"/>
          <w:b/>
          <w:sz w:val="24"/>
          <w:szCs w:val="24"/>
          <w:lang w:val="sr-Cyrl-CS"/>
        </w:rPr>
        <w:t>П</w:t>
      </w:r>
      <w:r w:rsidRPr="005D1FBF">
        <w:rPr>
          <w:rFonts w:ascii="Times New Roman" w:eastAsia="Times New Roman" w:hAnsi="Times New Roman"/>
          <w:b/>
          <w:sz w:val="24"/>
          <w:szCs w:val="24"/>
        </w:rPr>
        <w:t>лан набавки на које се Закон не примењује</w:t>
      </w:r>
      <w:r w:rsidRPr="005D1FBF">
        <w:rPr>
          <w:rFonts w:ascii="Times New Roman" w:eastAsia="Times New Roman" w:hAnsi="Times New Roman"/>
          <w:sz w:val="24"/>
          <w:szCs w:val="24"/>
        </w:rPr>
        <w:t>.</w:t>
      </w:r>
    </w:p>
    <w:p w:rsidR="00920879" w:rsidRDefault="00920879" w:rsidP="00DC6419">
      <w:pPr>
        <w:pStyle w:val="BodyTextFirstIndent"/>
        <w:spacing w:after="60"/>
        <w:ind w:firstLine="709"/>
        <w:jc w:val="both"/>
        <w:rPr>
          <w:rFonts w:ascii="Times New Roman" w:eastAsia="Times New Roman" w:hAnsi="Times New Roman"/>
          <w:sz w:val="24"/>
          <w:szCs w:val="24"/>
        </w:rPr>
      </w:pPr>
    </w:p>
    <w:p w:rsidR="00920879" w:rsidRDefault="00920879" w:rsidP="00DC6419">
      <w:pPr>
        <w:pStyle w:val="BodyTextFirstIndent"/>
        <w:spacing w:after="60"/>
        <w:ind w:firstLine="709"/>
        <w:jc w:val="both"/>
        <w:rPr>
          <w:rFonts w:ascii="Times New Roman" w:eastAsia="Times New Roman" w:hAnsi="Times New Roman"/>
          <w:sz w:val="24"/>
          <w:szCs w:val="24"/>
        </w:rPr>
      </w:pPr>
    </w:p>
    <w:p w:rsidR="00920879" w:rsidRDefault="00920879" w:rsidP="00DC6419">
      <w:pPr>
        <w:pStyle w:val="BodyTextFirstIndent"/>
        <w:spacing w:after="60"/>
        <w:ind w:firstLine="709"/>
        <w:jc w:val="both"/>
        <w:rPr>
          <w:rFonts w:ascii="Times New Roman" w:eastAsia="Times New Roman" w:hAnsi="Times New Roman"/>
          <w:sz w:val="24"/>
          <w:szCs w:val="24"/>
        </w:rPr>
      </w:pPr>
    </w:p>
    <w:p w:rsidR="00DC6419" w:rsidRPr="005D1FBF" w:rsidRDefault="00DC6419" w:rsidP="00DC6419">
      <w:pPr>
        <w:pStyle w:val="BodyTextFirstIndent"/>
        <w:spacing w:after="60"/>
        <w:ind w:firstLine="709"/>
        <w:jc w:val="both"/>
        <w:rPr>
          <w:rFonts w:ascii="Times New Roman" w:eastAsia="Times New Roman" w:hAnsi="Times New Roman"/>
          <w:sz w:val="24"/>
          <w:szCs w:val="24"/>
          <w:lang w:val="en-US"/>
        </w:rPr>
      </w:pPr>
      <w:r w:rsidRPr="005D1FBF">
        <w:rPr>
          <w:rFonts w:ascii="Times New Roman" w:eastAsia="Times New Roman" w:hAnsi="Times New Roman"/>
          <w:sz w:val="24"/>
          <w:szCs w:val="24"/>
        </w:rPr>
        <w:t xml:space="preserve"> </w:t>
      </w:r>
    </w:p>
    <w:p w:rsidR="00DC6419" w:rsidRPr="005D1FBF" w:rsidRDefault="00DC6419" w:rsidP="00DC6419">
      <w:pPr>
        <w:pStyle w:val="BodyTextFirstIndent"/>
        <w:spacing w:after="60"/>
        <w:ind w:firstLine="709"/>
        <w:jc w:val="both"/>
        <w:rPr>
          <w:rFonts w:ascii="Times New Roman" w:eastAsia="Times New Roman" w:hAnsi="Times New Roman"/>
          <w:sz w:val="24"/>
          <w:szCs w:val="24"/>
        </w:rPr>
      </w:pPr>
      <w:r w:rsidRPr="005D1FBF">
        <w:rPr>
          <w:rFonts w:ascii="Times New Roman" w:eastAsia="Times New Roman" w:hAnsi="Times New Roman"/>
          <w:sz w:val="24"/>
          <w:szCs w:val="24"/>
        </w:rPr>
        <w:lastRenderedPageBreak/>
        <w:t xml:space="preserve">План набавки садржи обавезне елементе одређене Законом и подзаконским актом и мора бити усаглашен са финансијским планом </w:t>
      </w:r>
      <w:r w:rsidRPr="005D1FBF">
        <w:rPr>
          <w:rFonts w:ascii="Times New Roman" w:eastAsia="Times New Roman" w:hAnsi="Times New Roman"/>
          <w:sz w:val="24"/>
          <w:szCs w:val="24"/>
          <w:lang w:val="sr-Cyrl-CS"/>
        </w:rPr>
        <w:t>Школе</w:t>
      </w:r>
      <w:r w:rsidRPr="005D1FBF">
        <w:rPr>
          <w:rFonts w:ascii="Times New Roman" w:eastAsia="Times New Roman" w:hAnsi="Times New Roman"/>
          <w:sz w:val="24"/>
          <w:szCs w:val="24"/>
        </w:rPr>
        <w:t xml:space="preserve">.   </w:t>
      </w:r>
    </w:p>
    <w:p w:rsidR="00DC6419" w:rsidRPr="005D1FBF" w:rsidRDefault="00DC6419" w:rsidP="00DC6419">
      <w:pPr>
        <w:pStyle w:val="BodyTextFirstIndent"/>
        <w:spacing w:after="60"/>
        <w:ind w:firstLine="709"/>
        <w:jc w:val="both"/>
        <w:rPr>
          <w:rFonts w:ascii="Times New Roman" w:eastAsia="Times New Roman" w:hAnsi="Times New Roman"/>
          <w:color w:val="auto"/>
          <w:sz w:val="24"/>
          <w:szCs w:val="24"/>
          <w:lang w:val="sr-Cyrl-CS"/>
        </w:rPr>
      </w:pPr>
      <w:r w:rsidRPr="005D1FBF">
        <w:rPr>
          <w:rFonts w:ascii="Times New Roman" w:eastAsia="Times New Roman" w:hAnsi="Times New Roman"/>
          <w:sz w:val="24"/>
          <w:szCs w:val="24"/>
        </w:rPr>
        <w:t xml:space="preserve">План набавки доноси </w:t>
      </w:r>
      <w:r w:rsidRPr="005D1FBF">
        <w:rPr>
          <w:rFonts w:ascii="Times New Roman" w:eastAsia="Times New Roman" w:hAnsi="Times New Roman"/>
          <w:sz w:val="24"/>
          <w:szCs w:val="24"/>
          <w:lang w:val="sr-Cyrl-CS"/>
        </w:rPr>
        <w:t xml:space="preserve">Школски одбор Школе најкасније </w:t>
      </w:r>
      <w:r w:rsidRPr="005D1FBF">
        <w:rPr>
          <w:rFonts w:ascii="Times New Roman" w:eastAsia="Times New Roman" w:hAnsi="Times New Roman"/>
          <w:sz w:val="24"/>
          <w:szCs w:val="24"/>
        </w:rPr>
        <w:t xml:space="preserve"> до </w:t>
      </w:r>
      <w:r w:rsidRPr="005D1FBF">
        <w:rPr>
          <w:rFonts w:ascii="Times New Roman" w:eastAsia="Times New Roman" w:hAnsi="Times New Roman"/>
          <w:sz w:val="24"/>
          <w:szCs w:val="24"/>
          <w:lang w:val="sr-Cyrl-CS"/>
        </w:rPr>
        <w:t>20</w:t>
      </w:r>
      <w:r w:rsidRPr="005D1FBF">
        <w:rPr>
          <w:rFonts w:ascii="Times New Roman" w:eastAsia="Times New Roman" w:hAnsi="Times New Roman"/>
          <w:sz w:val="24"/>
          <w:szCs w:val="24"/>
        </w:rPr>
        <w:t>. јануара за текућу годину</w:t>
      </w:r>
      <w:r w:rsidRPr="005D1FBF">
        <w:rPr>
          <w:rFonts w:ascii="Times New Roman" w:eastAsia="Times New Roman" w:hAnsi="Times New Roman"/>
          <w:color w:val="FF0000"/>
          <w:sz w:val="24"/>
          <w:szCs w:val="24"/>
          <w:lang w:val="sr-Cyrl-CS"/>
        </w:rPr>
        <w:t xml:space="preserve">, </w:t>
      </w:r>
      <w:r w:rsidRPr="005D1FBF">
        <w:rPr>
          <w:rFonts w:ascii="Times New Roman" w:eastAsia="Times New Roman" w:hAnsi="Times New Roman"/>
          <w:color w:val="auto"/>
          <w:sz w:val="24"/>
          <w:szCs w:val="24"/>
        </w:rPr>
        <w:t>поштујући правила о његовом сачињавању и достављању</w:t>
      </w:r>
      <w:r w:rsidRPr="005D1FBF">
        <w:rPr>
          <w:rFonts w:ascii="Times New Roman" w:eastAsia="Times New Roman" w:hAnsi="Times New Roman"/>
          <w:color w:val="auto"/>
          <w:sz w:val="24"/>
          <w:szCs w:val="24"/>
          <w:lang w:val="sr-Cyrl-CS"/>
        </w:rPr>
        <w:t xml:space="preserve"> која су</w:t>
      </w:r>
      <w:r w:rsidRPr="005D1FBF">
        <w:rPr>
          <w:rFonts w:ascii="Times New Roman" w:eastAsia="Times New Roman" w:hAnsi="Times New Roman"/>
          <w:color w:val="auto"/>
          <w:sz w:val="24"/>
          <w:szCs w:val="24"/>
        </w:rPr>
        <w:t xml:space="preserve"> прописана Законом и </w:t>
      </w:r>
      <w:r w:rsidRPr="005D1FBF">
        <w:rPr>
          <w:rFonts w:ascii="Times New Roman" w:eastAsia="Times New Roman" w:hAnsi="Times New Roman"/>
          <w:color w:val="auto"/>
          <w:sz w:val="24"/>
          <w:szCs w:val="24"/>
          <w:lang w:val="sr-Cyrl-CS"/>
        </w:rPr>
        <w:t>подзаконским актом и овим Правилником.</w:t>
      </w:r>
    </w:p>
    <w:p w:rsidR="00DC6419" w:rsidRPr="005D1FBF" w:rsidRDefault="00DC6419" w:rsidP="00DC6419">
      <w:pPr>
        <w:pStyle w:val="BodyTextFirstIndent"/>
        <w:spacing w:after="60"/>
        <w:ind w:firstLine="709"/>
        <w:jc w:val="both"/>
        <w:rPr>
          <w:rFonts w:ascii="Times New Roman" w:eastAsia="Times New Roman" w:hAnsi="Times New Roman"/>
          <w:color w:val="auto"/>
          <w:sz w:val="24"/>
          <w:szCs w:val="24"/>
          <w:lang w:val="sr-Latn-CS"/>
        </w:rPr>
      </w:pPr>
    </w:p>
    <w:p w:rsidR="00DC6419" w:rsidRPr="005D1FBF" w:rsidRDefault="00DC6419" w:rsidP="00DC6419">
      <w:pPr>
        <w:pStyle w:val="BodyTextFirstIndent"/>
        <w:spacing w:after="60"/>
        <w:ind w:firstLine="709"/>
        <w:rPr>
          <w:rFonts w:ascii="Times New Roman" w:eastAsia="Times New Roman" w:hAnsi="Times New Roman"/>
          <w:b/>
          <w:sz w:val="24"/>
          <w:szCs w:val="24"/>
          <w:lang w:val="sr-Cyrl-CS"/>
        </w:rPr>
      </w:pPr>
      <w:r w:rsidRPr="005D1FBF">
        <w:rPr>
          <w:rFonts w:ascii="Times New Roman" w:eastAsia="Times New Roman" w:hAnsi="Times New Roman"/>
          <w:b/>
          <w:sz w:val="24"/>
          <w:szCs w:val="24"/>
        </w:rPr>
        <w:t>VII</w:t>
      </w:r>
      <w:r w:rsidRPr="005D1FBF">
        <w:rPr>
          <w:rFonts w:ascii="Times New Roman" w:eastAsia="Times New Roman" w:hAnsi="Times New Roman"/>
          <w:b/>
          <w:sz w:val="24"/>
          <w:szCs w:val="24"/>
        </w:rPr>
        <w:tab/>
        <w:t xml:space="preserve">Критеријуми за планирање набавки </w:t>
      </w:r>
    </w:p>
    <w:p w:rsidR="00DC6419" w:rsidRPr="005D1FBF" w:rsidRDefault="00DC6419" w:rsidP="00DC6419">
      <w:pPr>
        <w:pStyle w:val="BodyTextFirstIndent"/>
        <w:spacing w:after="60" w:line="240" w:lineRule="auto"/>
        <w:ind w:left="3600" w:firstLine="720"/>
        <w:rPr>
          <w:rFonts w:ascii="Times New Roman" w:eastAsia="Times New Roman" w:hAnsi="Times New Roman"/>
          <w:sz w:val="24"/>
          <w:szCs w:val="24"/>
          <w:lang w:val="en-US"/>
        </w:rPr>
      </w:pPr>
      <w:r w:rsidRPr="005D1FBF">
        <w:rPr>
          <w:rFonts w:ascii="Times New Roman" w:eastAsia="Times New Roman" w:hAnsi="Times New Roman"/>
          <w:sz w:val="24"/>
          <w:szCs w:val="24"/>
        </w:rPr>
        <w:t xml:space="preserve">Члан </w:t>
      </w:r>
      <w:r w:rsidRPr="005D1FBF">
        <w:rPr>
          <w:rFonts w:ascii="Times New Roman" w:eastAsia="Times New Roman" w:hAnsi="Times New Roman"/>
          <w:sz w:val="24"/>
          <w:szCs w:val="24"/>
          <w:lang w:val="sr-Cyrl-CS"/>
        </w:rPr>
        <w:t>7</w:t>
      </w:r>
      <w:r w:rsidRPr="005D1FBF">
        <w:rPr>
          <w:rFonts w:ascii="Times New Roman" w:eastAsia="Times New Roman" w:hAnsi="Times New Roman"/>
          <w:sz w:val="24"/>
          <w:szCs w:val="24"/>
        </w:rPr>
        <w:t>.</w:t>
      </w:r>
    </w:p>
    <w:p w:rsidR="00DC6419" w:rsidRPr="005D1FBF" w:rsidRDefault="00DC6419" w:rsidP="00DC6419">
      <w:pPr>
        <w:spacing w:after="60"/>
        <w:ind w:firstLine="567"/>
        <w:jc w:val="both"/>
        <w:rPr>
          <w:rFonts w:ascii="Times New Roman" w:hAnsi="Times New Roman"/>
          <w:sz w:val="24"/>
          <w:szCs w:val="24"/>
          <w:lang w:val="sr-Cyrl-CS"/>
        </w:rPr>
      </w:pPr>
      <w:r w:rsidRPr="005D1FBF">
        <w:rPr>
          <w:rFonts w:ascii="Times New Roman" w:hAnsi="Times New Roman"/>
          <w:sz w:val="24"/>
          <w:szCs w:val="24"/>
          <w:lang w:val="sr-Cyrl-CS"/>
        </w:rPr>
        <w:t xml:space="preserve">Сва лица која учествују у поступку планирања набавки, за сваку појединачну набавку руководе се следећим критеријумима: </w:t>
      </w:r>
    </w:p>
    <w:p w:rsidR="00DC6419" w:rsidRPr="005D1FBF" w:rsidRDefault="00DC6419" w:rsidP="00B340FF">
      <w:pPr>
        <w:numPr>
          <w:ilvl w:val="1"/>
          <w:numId w:val="4"/>
        </w:numPr>
        <w:tabs>
          <w:tab w:val="left" w:pos="851"/>
        </w:tabs>
        <w:spacing w:after="60" w:line="240" w:lineRule="auto"/>
        <w:ind w:left="0" w:firstLine="567"/>
        <w:jc w:val="both"/>
        <w:rPr>
          <w:rFonts w:ascii="Times New Roman" w:hAnsi="Times New Roman"/>
          <w:sz w:val="24"/>
          <w:szCs w:val="24"/>
          <w:lang w:val="sr-Cyrl-CS"/>
        </w:rPr>
      </w:pPr>
      <w:r w:rsidRPr="005D1FBF">
        <w:rPr>
          <w:rFonts w:ascii="Times New Roman" w:hAnsi="Times New Roman"/>
          <w:sz w:val="24"/>
          <w:szCs w:val="24"/>
          <w:lang w:val="sr-Cyrl-CS"/>
        </w:rPr>
        <w:t>да ли је предмет набавке у функцији обављања делатности Школе и у складу са планираним циљевима који су дефинисани у релевантним документима (Годишњи програм рада, Развојни план, усвојене  Стратегије, Акциони планови  и др.)</w:t>
      </w:r>
    </w:p>
    <w:p w:rsidR="00DC6419" w:rsidRPr="005D1FBF" w:rsidRDefault="00DC6419" w:rsidP="00B340FF">
      <w:pPr>
        <w:numPr>
          <w:ilvl w:val="1"/>
          <w:numId w:val="4"/>
        </w:numPr>
        <w:tabs>
          <w:tab w:val="left" w:pos="851"/>
        </w:tabs>
        <w:spacing w:after="60" w:line="240" w:lineRule="auto"/>
        <w:ind w:left="0" w:firstLine="567"/>
        <w:jc w:val="both"/>
        <w:rPr>
          <w:rFonts w:ascii="Times New Roman" w:hAnsi="Times New Roman"/>
          <w:sz w:val="24"/>
          <w:szCs w:val="24"/>
          <w:lang w:val="sr-Cyrl-CS"/>
        </w:rPr>
      </w:pPr>
      <w:r w:rsidRPr="005D1FBF">
        <w:rPr>
          <w:rFonts w:ascii="Times New Roman" w:hAnsi="Times New Roman"/>
          <w:sz w:val="24"/>
          <w:szCs w:val="24"/>
          <w:lang w:val="sr-Cyrl-CS"/>
        </w:rPr>
        <w:t>да ли техничке спецификације и количине одређеног предмета набавке  одговарају стварним потребама Школе и да ли се њима задовољавају потребе Школе на објективан начин;</w:t>
      </w:r>
    </w:p>
    <w:p w:rsidR="00DC6419" w:rsidRPr="005D1FBF" w:rsidRDefault="00DC6419" w:rsidP="00B340FF">
      <w:pPr>
        <w:numPr>
          <w:ilvl w:val="1"/>
          <w:numId w:val="4"/>
        </w:numPr>
        <w:tabs>
          <w:tab w:val="left" w:pos="851"/>
        </w:tabs>
        <w:spacing w:after="60" w:line="240" w:lineRule="auto"/>
        <w:ind w:left="0" w:firstLine="567"/>
        <w:jc w:val="both"/>
        <w:rPr>
          <w:rFonts w:ascii="Times New Roman" w:hAnsi="Times New Roman"/>
          <w:sz w:val="24"/>
          <w:szCs w:val="24"/>
          <w:lang w:val="sr-Cyrl-CS"/>
        </w:rPr>
      </w:pPr>
      <w:r w:rsidRPr="005D1FBF">
        <w:rPr>
          <w:rFonts w:ascii="Times New Roman" w:hAnsi="Times New Roman"/>
          <w:sz w:val="24"/>
          <w:szCs w:val="24"/>
          <w:lang w:val="sr-Cyrl-CS"/>
        </w:rPr>
        <w:t>да ли је процењена вредност набавке одговарајућа с обзиром на циљеве набавке, а имајући у виду техничке спецификације, неопходне количине и стање на тржишту (цена и остали услови набавке);</w:t>
      </w:r>
    </w:p>
    <w:p w:rsidR="00DC6419" w:rsidRPr="005D1FBF" w:rsidRDefault="00DC6419" w:rsidP="00B340FF">
      <w:pPr>
        <w:numPr>
          <w:ilvl w:val="1"/>
          <w:numId w:val="4"/>
        </w:numPr>
        <w:tabs>
          <w:tab w:val="left" w:pos="851"/>
        </w:tabs>
        <w:spacing w:after="60" w:line="240" w:lineRule="auto"/>
        <w:ind w:left="0" w:firstLine="567"/>
        <w:jc w:val="both"/>
        <w:rPr>
          <w:rFonts w:ascii="Times New Roman" w:hAnsi="Times New Roman"/>
          <w:sz w:val="24"/>
          <w:szCs w:val="24"/>
          <w:lang w:val="sr-Cyrl-CS"/>
        </w:rPr>
      </w:pPr>
      <w:r w:rsidRPr="005D1FBF">
        <w:rPr>
          <w:rFonts w:ascii="Times New Roman" w:hAnsi="Times New Roman"/>
          <w:sz w:val="24"/>
          <w:szCs w:val="24"/>
          <w:lang w:val="sr-Cyrl-CS"/>
        </w:rPr>
        <w:t>да ли набавка</w:t>
      </w:r>
      <w:r w:rsidRPr="005D1FBF">
        <w:rPr>
          <w:rFonts w:ascii="Times New Roman" w:hAnsi="Times New Roman"/>
          <w:sz w:val="24"/>
          <w:szCs w:val="24"/>
        </w:rPr>
        <w:t xml:space="preserve"> има за последицу стварање додатних трошкова, колика је висина и каква је природа тих трошкова  и да ли је као таква исплатива</w:t>
      </w:r>
      <w:r w:rsidRPr="005D1FBF">
        <w:rPr>
          <w:rFonts w:ascii="Times New Roman" w:hAnsi="Times New Roman"/>
          <w:sz w:val="24"/>
          <w:szCs w:val="24"/>
          <w:lang w:val="sr-Cyrl-CS"/>
        </w:rPr>
        <w:t xml:space="preserve"> за Школу;    </w:t>
      </w:r>
    </w:p>
    <w:p w:rsidR="00DC6419" w:rsidRPr="005D1FBF" w:rsidRDefault="00DC6419" w:rsidP="00B340FF">
      <w:pPr>
        <w:numPr>
          <w:ilvl w:val="1"/>
          <w:numId w:val="4"/>
        </w:numPr>
        <w:tabs>
          <w:tab w:val="left" w:pos="851"/>
        </w:tabs>
        <w:spacing w:after="60" w:line="240" w:lineRule="auto"/>
        <w:ind w:left="0" w:firstLine="567"/>
        <w:jc w:val="both"/>
        <w:rPr>
          <w:rFonts w:ascii="Times New Roman" w:hAnsi="Times New Roman"/>
          <w:sz w:val="24"/>
          <w:szCs w:val="24"/>
        </w:rPr>
      </w:pPr>
      <w:r w:rsidRPr="005D1FBF">
        <w:rPr>
          <w:rFonts w:ascii="Times New Roman" w:hAnsi="Times New Roman"/>
          <w:sz w:val="24"/>
          <w:szCs w:val="24"/>
          <w:lang w:val="sr-Cyrl-CS"/>
        </w:rPr>
        <w:t xml:space="preserve">да ли постоје друга могућа решења за задовољавање исте потребе и које су предности и недостаци тих решења  у односу на постојеће као и колики су трошкови реализације тих решења у односу на постојећа решења; </w:t>
      </w:r>
    </w:p>
    <w:p w:rsidR="00DC6419" w:rsidRPr="005D1FBF" w:rsidRDefault="00DC6419" w:rsidP="00B340FF">
      <w:pPr>
        <w:numPr>
          <w:ilvl w:val="1"/>
          <w:numId w:val="4"/>
        </w:numPr>
        <w:tabs>
          <w:tab w:val="left" w:pos="851"/>
        </w:tabs>
        <w:spacing w:after="60" w:line="240" w:lineRule="auto"/>
        <w:ind w:left="0" w:firstLine="567"/>
        <w:jc w:val="both"/>
        <w:rPr>
          <w:rFonts w:ascii="Times New Roman" w:hAnsi="Times New Roman"/>
          <w:sz w:val="24"/>
          <w:szCs w:val="24"/>
        </w:rPr>
      </w:pPr>
      <w:r w:rsidRPr="005D1FBF">
        <w:rPr>
          <w:rFonts w:ascii="Times New Roman" w:hAnsi="Times New Roman"/>
          <w:sz w:val="24"/>
          <w:szCs w:val="24"/>
        </w:rPr>
        <w:t xml:space="preserve">стање на залихама, односно праћење и анализа показатеља у вези са потрошњом добара (дневно, месечно, квартално, годишње и сл); </w:t>
      </w:r>
    </w:p>
    <w:p w:rsidR="00DC6419" w:rsidRPr="005D1FBF" w:rsidRDefault="00DC6419" w:rsidP="00B340FF">
      <w:pPr>
        <w:numPr>
          <w:ilvl w:val="1"/>
          <w:numId w:val="4"/>
        </w:numPr>
        <w:tabs>
          <w:tab w:val="left" w:pos="851"/>
        </w:tabs>
        <w:spacing w:after="60" w:line="240" w:lineRule="auto"/>
        <w:ind w:left="0" w:firstLine="567"/>
        <w:jc w:val="both"/>
        <w:rPr>
          <w:rFonts w:ascii="Times New Roman" w:hAnsi="Times New Roman"/>
          <w:sz w:val="24"/>
          <w:szCs w:val="24"/>
        </w:rPr>
      </w:pPr>
      <w:r w:rsidRPr="005D1FBF">
        <w:rPr>
          <w:rFonts w:ascii="Times New Roman" w:hAnsi="Times New Roman"/>
          <w:sz w:val="24"/>
          <w:szCs w:val="24"/>
        </w:rPr>
        <w:t>прикупљање и анализа постојећих информација и база података о добављачима и закљученим уговорима;</w:t>
      </w:r>
    </w:p>
    <w:p w:rsidR="00DC6419" w:rsidRPr="005D1FBF" w:rsidRDefault="00DC6419" w:rsidP="00B340FF">
      <w:pPr>
        <w:numPr>
          <w:ilvl w:val="1"/>
          <w:numId w:val="4"/>
        </w:numPr>
        <w:tabs>
          <w:tab w:val="left" w:pos="851"/>
        </w:tabs>
        <w:spacing w:after="60" w:line="240" w:lineRule="auto"/>
        <w:ind w:left="0" w:firstLine="567"/>
        <w:jc w:val="both"/>
        <w:rPr>
          <w:rFonts w:ascii="Times New Roman" w:hAnsi="Times New Roman"/>
          <w:sz w:val="24"/>
          <w:szCs w:val="24"/>
          <w:lang w:val="sr-Cyrl-CS"/>
        </w:rPr>
      </w:pPr>
      <w:r w:rsidRPr="005D1FBF">
        <w:rPr>
          <w:rFonts w:ascii="Times New Roman" w:hAnsi="Times New Roman"/>
          <w:sz w:val="24"/>
          <w:szCs w:val="24"/>
        </w:rPr>
        <w:t>праћење и поређење трошков</w:t>
      </w:r>
      <w:r w:rsidRPr="005D1FBF">
        <w:rPr>
          <w:rFonts w:ascii="Times New Roman" w:hAnsi="Times New Roman"/>
          <w:sz w:val="24"/>
          <w:szCs w:val="24"/>
          <w:lang w:val="sr-Cyrl-CS"/>
        </w:rPr>
        <w:t xml:space="preserve">а </w:t>
      </w:r>
      <w:r w:rsidRPr="005D1FBF">
        <w:rPr>
          <w:rFonts w:ascii="Times New Roman" w:hAnsi="Times New Roman"/>
          <w:sz w:val="24"/>
          <w:szCs w:val="24"/>
        </w:rPr>
        <w:t>одржавања и коришћења постојеће опреме у односу на трошкове нове опреме, исплативост инвестиције, исплативост ремонта постојеће опреме и сл;</w:t>
      </w:r>
      <w:r w:rsidRPr="005D1FBF">
        <w:rPr>
          <w:rFonts w:ascii="Times New Roman" w:hAnsi="Times New Roman"/>
          <w:sz w:val="24"/>
          <w:szCs w:val="24"/>
          <w:lang w:val="sr-Cyrl-CS"/>
        </w:rPr>
        <w:t xml:space="preserve"> </w:t>
      </w:r>
    </w:p>
    <w:p w:rsidR="00DC6419" w:rsidRPr="005D1FBF" w:rsidRDefault="00DC6419" w:rsidP="00B340FF">
      <w:pPr>
        <w:numPr>
          <w:ilvl w:val="1"/>
          <w:numId w:val="4"/>
        </w:numPr>
        <w:tabs>
          <w:tab w:val="left" w:pos="851"/>
        </w:tabs>
        <w:spacing w:after="60" w:line="240" w:lineRule="auto"/>
        <w:ind w:left="0" w:firstLine="567"/>
        <w:jc w:val="both"/>
        <w:rPr>
          <w:rFonts w:ascii="Times New Roman" w:hAnsi="Times New Roman"/>
          <w:sz w:val="24"/>
          <w:szCs w:val="24"/>
          <w:lang w:val="sr-Cyrl-CS"/>
        </w:rPr>
      </w:pPr>
      <w:r w:rsidRPr="005D1FBF">
        <w:rPr>
          <w:rFonts w:ascii="Times New Roman" w:hAnsi="Times New Roman"/>
          <w:sz w:val="24"/>
          <w:szCs w:val="24"/>
          <w:lang w:val="sr-Cyrl-CS"/>
        </w:rPr>
        <w:t xml:space="preserve">трошкови животног циклуса предмета јавне набавке (трошак набавке, трошкови употребе и одржавања, као и трошкови одлагања након употребе);   </w:t>
      </w:r>
    </w:p>
    <w:p w:rsidR="00DC6419" w:rsidRPr="005D1FBF" w:rsidRDefault="00DC6419" w:rsidP="00B340FF">
      <w:pPr>
        <w:numPr>
          <w:ilvl w:val="0"/>
          <w:numId w:val="6"/>
        </w:numPr>
        <w:spacing w:after="60" w:line="240" w:lineRule="auto"/>
        <w:rPr>
          <w:rFonts w:ascii="Times New Roman" w:hAnsi="Times New Roman"/>
          <w:sz w:val="24"/>
          <w:szCs w:val="24"/>
          <w:lang w:val="sr-Cyrl-CS"/>
        </w:rPr>
      </w:pPr>
      <w:r w:rsidRPr="005D1FBF">
        <w:rPr>
          <w:rFonts w:ascii="Times New Roman" w:hAnsi="Times New Roman"/>
          <w:sz w:val="24"/>
          <w:szCs w:val="24"/>
          <w:lang w:val="sr-Cyrl-CS"/>
        </w:rPr>
        <w:t xml:space="preserve">) ризици и трошкови у случају неспровођења поступка набавке, као и трошкови </w:t>
      </w:r>
    </w:p>
    <w:p w:rsidR="00DC6419" w:rsidRPr="005D1FBF" w:rsidRDefault="00DC6419" w:rsidP="00DC6419">
      <w:pPr>
        <w:spacing w:after="60"/>
        <w:rPr>
          <w:rFonts w:ascii="Times New Roman" w:hAnsi="Times New Roman"/>
          <w:sz w:val="24"/>
          <w:szCs w:val="24"/>
          <w:lang w:val="sr-Cyrl-CS"/>
        </w:rPr>
      </w:pPr>
      <w:r w:rsidRPr="005D1FBF">
        <w:rPr>
          <w:rFonts w:ascii="Times New Roman" w:hAnsi="Times New Roman"/>
          <w:sz w:val="24"/>
          <w:szCs w:val="24"/>
          <w:lang w:val="sr-Cyrl-CS"/>
        </w:rPr>
        <w:t xml:space="preserve">алтернативних решења. </w:t>
      </w:r>
    </w:p>
    <w:p w:rsidR="00DC6419" w:rsidRPr="005D1FBF" w:rsidRDefault="00DC6419" w:rsidP="00DC6419">
      <w:pPr>
        <w:pStyle w:val="BodyText"/>
        <w:spacing w:after="60"/>
        <w:rPr>
          <w:b/>
          <w:lang w:val="sr-Cyrl-CS"/>
        </w:rPr>
      </w:pPr>
      <w:r w:rsidRPr="005D1FBF">
        <w:rPr>
          <w:lang w:val="sr-Cyrl-CS"/>
        </w:rPr>
        <w:tab/>
      </w:r>
    </w:p>
    <w:p w:rsidR="00DC6419" w:rsidRPr="005D1FBF" w:rsidRDefault="00DC6419" w:rsidP="00DC6419">
      <w:pPr>
        <w:pStyle w:val="BodyText"/>
        <w:spacing w:after="60"/>
        <w:ind w:firstLine="720"/>
        <w:rPr>
          <w:b/>
          <w:lang w:val="sr-Cyrl-CS"/>
        </w:rPr>
      </w:pPr>
      <w:r w:rsidRPr="005D1FBF">
        <w:rPr>
          <w:b/>
          <w:lang w:val="en-US"/>
        </w:rPr>
        <w:t>VIII</w:t>
      </w:r>
      <w:r w:rsidRPr="005D1FBF">
        <w:rPr>
          <w:b/>
          <w:lang w:val="en-US"/>
        </w:rPr>
        <w:tab/>
      </w:r>
      <w:r w:rsidRPr="005D1FBF">
        <w:rPr>
          <w:b/>
          <w:lang w:val="sr-Cyrl-CS"/>
        </w:rPr>
        <w:t>Поступак планирања набавки</w:t>
      </w:r>
    </w:p>
    <w:p w:rsidR="00DC6419" w:rsidRPr="005D1FBF" w:rsidRDefault="00DC6419" w:rsidP="00DC6419">
      <w:pPr>
        <w:pStyle w:val="BodyTextFirstIndent"/>
        <w:spacing w:after="60" w:line="240" w:lineRule="auto"/>
        <w:ind w:firstLine="0"/>
        <w:jc w:val="center"/>
        <w:rPr>
          <w:rFonts w:ascii="Times New Roman" w:eastAsia="Times New Roman" w:hAnsi="Times New Roman"/>
          <w:sz w:val="24"/>
          <w:szCs w:val="24"/>
          <w:lang w:val="sr-Cyrl-CS"/>
        </w:rPr>
      </w:pPr>
      <w:r w:rsidRPr="005D1FBF">
        <w:rPr>
          <w:rFonts w:ascii="Times New Roman" w:hAnsi="Times New Roman"/>
          <w:sz w:val="24"/>
          <w:szCs w:val="24"/>
        </w:rPr>
        <w:t>Члан 8.</w:t>
      </w:r>
    </w:p>
    <w:p w:rsidR="00DC6419" w:rsidRPr="005D1FBF" w:rsidRDefault="00DC6419" w:rsidP="00DC6419">
      <w:pPr>
        <w:pStyle w:val="BodyText"/>
        <w:spacing w:after="60"/>
        <w:jc w:val="both"/>
        <w:rPr>
          <w:lang w:val="sr-Cyrl-CS"/>
        </w:rPr>
      </w:pPr>
      <w:r w:rsidRPr="005D1FBF">
        <w:rPr>
          <w:b/>
          <w:lang w:val="sr-Cyrl-CS"/>
        </w:rPr>
        <w:tab/>
      </w:r>
      <w:r w:rsidRPr="005D1FBF">
        <w:rPr>
          <w:lang w:val="sr-Cyrl-CS"/>
        </w:rPr>
        <w:t>Поступак планирања набавки подразумева  предузимање скупа радњи које су неопходне ради сачињавања  Плана јавних набавки и Плана набавки на које се Закон не примењује,како би  усвојила  оба плана .</w:t>
      </w:r>
    </w:p>
    <w:p w:rsidR="00DC6419" w:rsidRPr="005D1FBF" w:rsidRDefault="00DC6419" w:rsidP="00DC6419">
      <w:pPr>
        <w:pStyle w:val="BodyTextFirstIndent"/>
        <w:spacing w:after="60" w:line="240" w:lineRule="auto"/>
        <w:ind w:firstLine="0"/>
        <w:jc w:val="center"/>
        <w:rPr>
          <w:rFonts w:ascii="Times New Roman" w:hAnsi="Times New Roman"/>
          <w:sz w:val="24"/>
          <w:szCs w:val="24"/>
          <w:lang w:val="sr-Cyrl-CS"/>
        </w:rPr>
      </w:pPr>
    </w:p>
    <w:p w:rsidR="00DC6419" w:rsidRDefault="00DC6419" w:rsidP="00DC6419">
      <w:pPr>
        <w:pStyle w:val="BodyTextFirstIndent"/>
        <w:spacing w:after="60" w:line="240" w:lineRule="auto"/>
        <w:ind w:firstLine="0"/>
        <w:jc w:val="center"/>
        <w:rPr>
          <w:rFonts w:ascii="Times New Roman" w:hAnsi="Times New Roman"/>
          <w:sz w:val="24"/>
          <w:szCs w:val="24"/>
          <w:lang w:val="sr-Cyrl-CS"/>
        </w:rPr>
      </w:pPr>
    </w:p>
    <w:p w:rsidR="00920879" w:rsidRDefault="00920879" w:rsidP="00DC6419">
      <w:pPr>
        <w:pStyle w:val="BodyTextFirstIndent"/>
        <w:spacing w:after="60" w:line="240" w:lineRule="auto"/>
        <w:ind w:firstLine="0"/>
        <w:jc w:val="center"/>
        <w:rPr>
          <w:rFonts w:ascii="Times New Roman" w:hAnsi="Times New Roman"/>
          <w:sz w:val="24"/>
          <w:szCs w:val="24"/>
          <w:lang w:val="sr-Cyrl-CS"/>
        </w:rPr>
      </w:pPr>
    </w:p>
    <w:p w:rsidR="00920879" w:rsidRDefault="00920879" w:rsidP="00DC6419">
      <w:pPr>
        <w:pStyle w:val="BodyTextFirstIndent"/>
        <w:spacing w:after="60" w:line="240" w:lineRule="auto"/>
        <w:ind w:firstLine="0"/>
        <w:jc w:val="center"/>
        <w:rPr>
          <w:rFonts w:ascii="Times New Roman" w:hAnsi="Times New Roman"/>
          <w:sz w:val="24"/>
          <w:szCs w:val="24"/>
          <w:lang w:val="sr-Cyrl-CS"/>
        </w:rPr>
      </w:pPr>
    </w:p>
    <w:p w:rsidR="00920879" w:rsidRPr="005D1FBF" w:rsidRDefault="00920879" w:rsidP="00DC6419">
      <w:pPr>
        <w:pStyle w:val="BodyTextFirstIndent"/>
        <w:spacing w:after="60" w:line="240" w:lineRule="auto"/>
        <w:ind w:firstLine="0"/>
        <w:jc w:val="center"/>
        <w:rPr>
          <w:rFonts w:ascii="Times New Roman" w:hAnsi="Times New Roman"/>
          <w:sz w:val="24"/>
          <w:szCs w:val="24"/>
          <w:lang w:val="sr-Cyrl-CS"/>
        </w:rPr>
      </w:pPr>
    </w:p>
    <w:p w:rsidR="00DC6419" w:rsidRPr="005D1FBF" w:rsidRDefault="00DC6419" w:rsidP="00DC6419">
      <w:pPr>
        <w:pStyle w:val="BodyTextFirstIndent"/>
        <w:spacing w:after="60" w:line="240" w:lineRule="auto"/>
        <w:ind w:firstLine="0"/>
        <w:jc w:val="center"/>
        <w:rPr>
          <w:rFonts w:ascii="Times New Roman" w:hAnsi="Times New Roman"/>
          <w:sz w:val="24"/>
          <w:szCs w:val="24"/>
          <w:lang w:val="sr-Cyrl-CS"/>
        </w:rPr>
      </w:pPr>
      <w:r w:rsidRPr="005D1FBF">
        <w:rPr>
          <w:rFonts w:ascii="Times New Roman" w:hAnsi="Times New Roman"/>
          <w:sz w:val="24"/>
          <w:szCs w:val="24"/>
        </w:rPr>
        <w:t xml:space="preserve">Члан </w:t>
      </w:r>
      <w:r w:rsidRPr="005D1FBF">
        <w:rPr>
          <w:rFonts w:ascii="Times New Roman" w:hAnsi="Times New Roman"/>
          <w:sz w:val="24"/>
          <w:szCs w:val="24"/>
          <w:lang w:val="sr-Cyrl-CS"/>
        </w:rPr>
        <w:t>9.</w:t>
      </w:r>
    </w:p>
    <w:p w:rsidR="00DC6419" w:rsidRPr="005D1FBF" w:rsidRDefault="00DC6419" w:rsidP="00DC6419">
      <w:pPr>
        <w:pStyle w:val="BodyTextFirstIndent"/>
        <w:spacing w:after="60" w:line="240" w:lineRule="auto"/>
        <w:ind w:firstLine="0"/>
        <w:rPr>
          <w:rFonts w:ascii="Times New Roman" w:hAnsi="Times New Roman"/>
          <w:sz w:val="24"/>
          <w:szCs w:val="24"/>
          <w:lang w:val="sr-Cyrl-CS"/>
        </w:rPr>
      </w:pPr>
      <w:r w:rsidRPr="005D1FBF">
        <w:rPr>
          <w:rFonts w:ascii="Times New Roman" w:hAnsi="Times New Roman"/>
          <w:sz w:val="24"/>
          <w:szCs w:val="24"/>
          <w:lang w:val="sr-Cyrl-CS"/>
        </w:rPr>
        <w:tab/>
        <w:t>Поступак планирања набавки се одвија по следећим фазама:</w:t>
      </w:r>
    </w:p>
    <w:p w:rsidR="00DC6419" w:rsidRPr="005D1FBF" w:rsidRDefault="00DC6419" w:rsidP="00B340FF">
      <w:pPr>
        <w:pStyle w:val="BodyTextFirstIndent"/>
        <w:numPr>
          <w:ilvl w:val="0"/>
          <w:numId w:val="7"/>
        </w:numPr>
        <w:spacing w:after="60" w:line="240" w:lineRule="auto"/>
        <w:rPr>
          <w:rFonts w:ascii="Times New Roman" w:hAnsi="Times New Roman"/>
          <w:sz w:val="24"/>
          <w:szCs w:val="24"/>
          <w:lang w:val="sr-Cyrl-CS"/>
        </w:rPr>
      </w:pPr>
      <w:r w:rsidRPr="005D1FBF">
        <w:rPr>
          <w:rFonts w:ascii="Times New Roman" w:hAnsi="Times New Roman"/>
          <w:sz w:val="24"/>
          <w:szCs w:val="24"/>
          <w:lang w:val="sr-Cyrl-CS"/>
        </w:rPr>
        <w:t>исказивање потреба за предметима набавке и одређивање техничких спецификација;</w:t>
      </w:r>
    </w:p>
    <w:p w:rsidR="00DC6419" w:rsidRPr="005D1FBF" w:rsidRDefault="00DC6419" w:rsidP="00B340FF">
      <w:pPr>
        <w:pStyle w:val="BodyTextFirstIndent"/>
        <w:numPr>
          <w:ilvl w:val="0"/>
          <w:numId w:val="7"/>
        </w:numPr>
        <w:spacing w:after="60" w:line="240" w:lineRule="auto"/>
        <w:rPr>
          <w:rFonts w:ascii="Times New Roman" w:hAnsi="Times New Roman"/>
          <w:sz w:val="24"/>
          <w:szCs w:val="24"/>
          <w:lang w:val="sr-Cyrl-CS"/>
        </w:rPr>
      </w:pPr>
      <w:r w:rsidRPr="005D1FBF">
        <w:rPr>
          <w:rFonts w:ascii="Times New Roman" w:hAnsi="Times New Roman"/>
          <w:sz w:val="24"/>
          <w:szCs w:val="24"/>
          <w:lang w:val="sr-Cyrl-CS"/>
        </w:rPr>
        <w:t>провера исказаних потреба и утврђивање стварних потреба за сваку појединачну набавку;</w:t>
      </w:r>
    </w:p>
    <w:p w:rsidR="00DC6419" w:rsidRPr="005D1FBF" w:rsidRDefault="00DC6419" w:rsidP="00B340FF">
      <w:pPr>
        <w:pStyle w:val="BodyTextFirstIndent"/>
        <w:numPr>
          <w:ilvl w:val="0"/>
          <w:numId w:val="7"/>
        </w:numPr>
        <w:spacing w:after="60" w:line="240" w:lineRule="auto"/>
        <w:rPr>
          <w:rFonts w:ascii="Times New Roman" w:hAnsi="Times New Roman"/>
          <w:sz w:val="24"/>
          <w:szCs w:val="24"/>
          <w:lang w:val="sr-Cyrl-CS"/>
        </w:rPr>
      </w:pPr>
      <w:r w:rsidRPr="005D1FBF">
        <w:rPr>
          <w:rFonts w:ascii="Times New Roman" w:hAnsi="Times New Roman"/>
          <w:sz w:val="24"/>
          <w:szCs w:val="24"/>
          <w:lang w:val="sr-Cyrl-CS"/>
        </w:rPr>
        <w:t>истраживање тржишта;</w:t>
      </w:r>
    </w:p>
    <w:p w:rsidR="00DC6419" w:rsidRPr="005D1FBF" w:rsidRDefault="00DC6419" w:rsidP="00B340FF">
      <w:pPr>
        <w:pStyle w:val="BodyTextFirstIndent"/>
        <w:numPr>
          <w:ilvl w:val="0"/>
          <w:numId w:val="7"/>
        </w:numPr>
        <w:spacing w:after="60" w:line="240" w:lineRule="auto"/>
        <w:rPr>
          <w:rFonts w:ascii="Times New Roman" w:hAnsi="Times New Roman"/>
          <w:sz w:val="24"/>
          <w:szCs w:val="24"/>
          <w:lang w:val="sr-Cyrl-CS"/>
        </w:rPr>
      </w:pPr>
      <w:r w:rsidRPr="005D1FBF">
        <w:rPr>
          <w:rFonts w:ascii="Times New Roman" w:hAnsi="Times New Roman"/>
          <w:sz w:val="24"/>
          <w:szCs w:val="24"/>
          <w:lang w:val="sr-Cyrl-CS"/>
        </w:rPr>
        <w:t>одређивање процењене вредности набавке;</w:t>
      </w:r>
    </w:p>
    <w:p w:rsidR="00DC6419" w:rsidRPr="005D1FBF" w:rsidRDefault="00DC6419" w:rsidP="00B340FF">
      <w:pPr>
        <w:pStyle w:val="BodyTextFirstIndent"/>
        <w:numPr>
          <w:ilvl w:val="0"/>
          <w:numId w:val="7"/>
        </w:numPr>
        <w:spacing w:after="60" w:line="240" w:lineRule="auto"/>
        <w:rPr>
          <w:rFonts w:ascii="Times New Roman" w:hAnsi="Times New Roman"/>
          <w:sz w:val="24"/>
          <w:szCs w:val="24"/>
          <w:lang w:val="sr-Cyrl-CS"/>
        </w:rPr>
      </w:pPr>
      <w:r w:rsidRPr="005D1FBF">
        <w:rPr>
          <w:rFonts w:ascii="Times New Roman" w:hAnsi="Times New Roman"/>
          <w:sz w:val="24"/>
          <w:szCs w:val="24"/>
          <w:lang w:val="sr-Cyrl-CS"/>
        </w:rPr>
        <w:t>одређивање врсте поступка и утврђивање истоврсности добара,услуга и радова;</w:t>
      </w:r>
    </w:p>
    <w:p w:rsidR="00DC6419" w:rsidRPr="005D1FBF" w:rsidRDefault="00DC6419" w:rsidP="00B340FF">
      <w:pPr>
        <w:pStyle w:val="BodyTextFirstIndent"/>
        <w:numPr>
          <w:ilvl w:val="0"/>
          <w:numId w:val="7"/>
        </w:numPr>
        <w:spacing w:after="60" w:line="240" w:lineRule="auto"/>
        <w:rPr>
          <w:rFonts w:ascii="Times New Roman" w:hAnsi="Times New Roman"/>
          <w:sz w:val="24"/>
          <w:szCs w:val="24"/>
          <w:lang w:val="sr-Cyrl-CS"/>
        </w:rPr>
      </w:pPr>
      <w:r w:rsidRPr="005D1FBF">
        <w:rPr>
          <w:rFonts w:ascii="Times New Roman" w:hAnsi="Times New Roman"/>
          <w:sz w:val="24"/>
          <w:szCs w:val="24"/>
          <w:lang w:val="sr-Cyrl-CS"/>
        </w:rPr>
        <w:t>одређивање периода на који се уговор о јавној набавци и уговор о набавци закључује;</w:t>
      </w:r>
    </w:p>
    <w:p w:rsidR="00DC6419" w:rsidRPr="005D1FBF" w:rsidRDefault="00DC6419" w:rsidP="00B340FF">
      <w:pPr>
        <w:pStyle w:val="BodyTextFirstIndent"/>
        <w:numPr>
          <w:ilvl w:val="0"/>
          <w:numId w:val="7"/>
        </w:numPr>
        <w:spacing w:after="60" w:line="240" w:lineRule="auto"/>
        <w:rPr>
          <w:rFonts w:ascii="Times New Roman" w:hAnsi="Times New Roman"/>
          <w:sz w:val="24"/>
          <w:szCs w:val="24"/>
          <w:lang w:val="sr-Cyrl-CS"/>
        </w:rPr>
      </w:pPr>
      <w:r w:rsidRPr="005D1FBF">
        <w:rPr>
          <w:rFonts w:ascii="Times New Roman" w:hAnsi="Times New Roman"/>
          <w:sz w:val="24"/>
          <w:szCs w:val="24"/>
          <w:lang w:val="sr-Cyrl-CS"/>
        </w:rPr>
        <w:t>одређивање динамике покретања поступка  набавке;</w:t>
      </w:r>
    </w:p>
    <w:p w:rsidR="00DC6419" w:rsidRPr="005D1FBF" w:rsidRDefault="00DC6419" w:rsidP="00B340FF">
      <w:pPr>
        <w:pStyle w:val="BodyTextFirstIndent"/>
        <w:numPr>
          <w:ilvl w:val="0"/>
          <w:numId w:val="7"/>
        </w:numPr>
        <w:spacing w:after="60" w:line="240" w:lineRule="auto"/>
        <w:rPr>
          <w:rFonts w:ascii="Times New Roman" w:hAnsi="Times New Roman"/>
          <w:sz w:val="24"/>
          <w:szCs w:val="24"/>
          <w:lang w:val="sr-Cyrl-CS"/>
        </w:rPr>
      </w:pPr>
      <w:r w:rsidRPr="005D1FBF">
        <w:rPr>
          <w:rFonts w:ascii="Times New Roman" w:hAnsi="Times New Roman"/>
          <w:sz w:val="24"/>
          <w:szCs w:val="24"/>
          <w:lang w:val="sr-Cyrl-CS"/>
        </w:rPr>
        <w:t>сачињавање Нацрта плана набавки , поступак усаглашавања са Финансијским планом Школе и израда Предлога плана набавке;</w:t>
      </w:r>
    </w:p>
    <w:p w:rsidR="00DC6419" w:rsidRPr="005D1FBF" w:rsidRDefault="00DC6419" w:rsidP="00B340FF">
      <w:pPr>
        <w:pStyle w:val="BodyTextFirstIndent"/>
        <w:numPr>
          <w:ilvl w:val="0"/>
          <w:numId w:val="7"/>
        </w:numPr>
        <w:spacing w:after="60" w:line="240" w:lineRule="auto"/>
        <w:rPr>
          <w:rFonts w:ascii="Times New Roman" w:hAnsi="Times New Roman"/>
          <w:sz w:val="24"/>
          <w:szCs w:val="24"/>
          <w:lang w:val="sr-Cyrl-CS"/>
        </w:rPr>
      </w:pPr>
      <w:r w:rsidRPr="005D1FBF">
        <w:rPr>
          <w:rFonts w:ascii="Times New Roman" w:hAnsi="Times New Roman"/>
          <w:sz w:val="24"/>
          <w:szCs w:val="24"/>
          <w:lang w:val="sr-Cyrl-CS"/>
        </w:rPr>
        <w:t xml:space="preserve">Усвајање Плана набавке, измене и допуне Плана  набавке </w:t>
      </w:r>
    </w:p>
    <w:p w:rsidR="00DC6419" w:rsidRDefault="00DC6419" w:rsidP="00DC6419">
      <w:pPr>
        <w:pStyle w:val="BodyText"/>
        <w:spacing w:after="60"/>
        <w:rPr>
          <w:b/>
          <w:lang w:val="sr-Cyrl-CS"/>
        </w:rPr>
      </w:pPr>
    </w:p>
    <w:p w:rsidR="00920879" w:rsidRDefault="00920879" w:rsidP="00DC6419">
      <w:pPr>
        <w:pStyle w:val="BodyText"/>
        <w:spacing w:after="60"/>
        <w:rPr>
          <w:b/>
          <w:lang w:val="sr-Cyrl-CS"/>
        </w:rPr>
      </w:pPr>
    </w:p>
    <w:p w:rsidR="00920879" w:rsidRPr="005D1FBF" w:rsidRDefault="00920879" w:rsidP="00DC6419">
      <w:pPr>
        <w:pStyle w:val="BodyText"/>
        <w:spacing w:after="60"/>
        <w:rPr>
          <w:b/>
          <w:lang w:val="sr-Cyrl-CS"/>
        </w:rPr>
      </w:pPr>
    </w:p>
    <w:p w:rsidR="00DC6419" w:rsidRPr="005D1FBF" w:rsidRDefault="00DC6419" w:rsidP="00DC6419">
      <w:pPr>
        <w:pStyle w:val="BodyTextFirstIndent"/>
        <w:spacing w:after="60" w:line="240" w:lineRule="auto"/>
        <w:ind w:left="360" w:firstLine="0"/>
        <w:jc w:val="center"/>
        <w:rPr>
          <w:rFonts w:ascii="Times New Roman" w:hAnsi="Times New Roman"/>
          <w:b/>
          <w:sz w:val="24"/>
          <w:szCs w:val="24"/>
          <w:lang w:val="sr-Cyrl-CS"/>
        </w:rPr>
      </w:pPr>
      <w:r w:rsidRPr="005D1FBF">
        <w:rPr>
          <w:rFonts w:ascii="Times New Roman" w:hAnsi="Times New Roman"/>
          <w:b/>
          <w:sz w:val="24"/>
          <w:szCs w:val="24"/>
          <w:lang w:val="sr-Cyrl-CS"/>
        </w:rPr>
        <w:t xml:space="preserve">1. </w:t>
      </w:r>
      <w:r w:rsidRPr="005D1FBF">
        <w:rPr>
          <w:rFonts w:ascii="Times New Roman" w:hAnsi="Times New Roman"/>
          <w:b/>
          <w:sz w:val="24"/>
          <w:szCs w:val="24"/>
          <w:lang w:val="sr-Cyrl-CS"/>
        </w:rPr>
        <w:tab/>
        <w:t>Исказивање потреба за предметима набавке и одређивање техничких спецификација;</w:t>
      </w:r>
    </w:p>
    <w:p w:rsidR="00DC6419" w:rsidRPr="005D1FBF" w:rsidRDefault="00DC6419" w:rsidP="00DC6419">
      <w:pPr>
        <w:pStyle w:val="BodyTextFirstIndent"/>
        <w:spacing w:after="60" w:line="240" w:lineRule="auto"/>
        <w:ind w:left="3960" w:firstLine="0"/>
        <w:rPr>
          <w:rFonts w:ascii="Times New Roman" w:eastAsia="Times New Roman" w:hAnsi="Times New Roman"/>
          <w:sz w:val="24"/>
          <w:szCs w:val="24"/>
          <w:lang w:val="sr-Cyrl-CS"/>
        </w:rPr>
      </w:pPr>
      <w:r w:rsidRPr="005D1FBF">
        <w:rPr>
          <w:rFonts w:ascii="Times New Roman" w:eastAsia="Times New Roman" w:hAnsi="Times New Roman"/>
          <w:sz w:val="24"/>
          <w:szCs w:val="24"/>
          <w:lang w:val="sr-Cyrl-CS"/>
        </w:rPr>
        <w:t xml:space="preserve">   </w:t>
      </w:r>
      <w:r w:rsidRPr="005D1FBF">
        <w:rPr>
          <w:rFonts w:ascii="Times New Roman" w:eastAsia="Times New Roman" w:hAnsi="Times New Roman"/>
          <w:sz w:val="24"/>
          <w:szCs w:val="24"/>
        </w:rPr>
        <w:t xml:space="preserve">Члан </w:t>
      </w:r>
      <w:r w:rsidRPr="005D1FBF">
        <w:rPr>
          <w:rFonts w:ascii="Times New Roman" w:eastAsia="Times New Roman" w:hAnsi="Times New Roman"/>
          <w:sz w:val="24"/>
          <w:szCs w:val="24"/>
          <w:lang w:val="sr-Cyrl-CS"/>
        </w:rPr>
        <w:t>10</w:t>
      </w:r>
      <w:r w:rsidRPr="005D1FBF">
        <w:rPr>
          <w:rFonts w:ascii="Times New Roman" w:eastAsia="Times New Roman" w:hAnsi="Times New Roman"/>
          <w:sz w:val="24"/>
          <w:szCs w:val="24"/>
        </w:rPr>
        <w:t>.</w:t>
      </w:r>
    </w:p>
    <w:p w:rsidR="00DC6419" w:rsidRPr="005D1FBF" w:rsidRDefault="00DC6419" w:rsidP="00DC6419">
      <w:pPr>
        <w:pStyle w:val="BodyTextFirstIndent"/>
        <w:spacing w:after="60" w:line="240" w:lineRule="auto"/>
        <w:ind w:left="360" w:firstLine="360"/>
        <w:jc w:val="both"/>
        <w:rPr>
          <w:rFonts w:ascii="Times New Roman" w:eastAsia="Times New Roman" w:hAnsi="Times New Roman"/>
          <w:sz w:val="24"/>
          <w:szCs w:val="24"/>
          <w:lang w:val="sr-Cyrl-CS"/>
        </w:rPr>
      </w:pPr>
      <w:r w:rsidRPr="005D1FBF">
        <w:rPr>
          <w:rFonts w:ascii="Times New Roman" w:eastAsia="Times New Roman" w:hAnsi="Times New Roman"/>
          <w:sz w:val="24"/>
          <w:szCs w:val="24"/>
          <w:lang w:val="sr-Cyrl-CS"/>
        </w:rPr>
        <w:t>Сваке године , најкасније до половине новембра ,шеф рачуноводства Школе,као лице задужено за израду  нацрта и предлога Плана набавке, упућује захтев следећим службама и лицима: Педагошки колегијум, Психолошко-педагошка служба, библиотекар, медијатекар, домар, секретар, административни радник и служба рачуноводства.</w:t>
      </w:r>
    </w:p>
    <w:p w:rsidR="00DC6419" w:rsidRPr="005D1FBF" w:rsidRDefault="00DC6419" w:rsidP="00DC6419">
      <w:pPr>
        <w:pStyle w:val="BodyTextFirstIndent"/>
        <w:spacing w:after="60" w:line="240" w:lineRule="auto"/>
        <w:ind w:left="360" w:firstLine="360"/>
        <w:jc w:val="both"/>
        <w:rPr>
          <w:rFonts w:ascii="Times New Roman" w:eastAsia="Times New Roman" w:hAnsi="Times New Roman"/>
          <w:sz w:val="24"/>
          <w:szCs w:val="24"/>
          <w:lang w:val="sr-Cyrl-CS"/>
        </w:rPr>
      </w:pPr>
      <w:r w:rsidRPr="005D1FBF">
        <w:rPr>
          <w:rFonts w:ascii="Times New Roman" w:eastAsia="Times New Roman" w:hAnsi="Times New Roman"/>
          <w:sz w:val="24"/>
          <w:szCs w:val="24"/>
          <w:lang w:val="sr-Cyrl-CS"/>
        </w:rPr>
        <w:t>Напред наведене службе и лица да у року од 15 дана доставе  своје потребе за набавкама за наредну годину и да изврше истраживање тржишта за предмете  тих набавки.Списак потребних набавки се одређује према редоследу приоритета за спровођење</w:t>
      </w:r>
    </w:p>
    <w:p w:rsidR="00DC6419" w:rsidRPr="005D1FBF" w:rsidRDefault="00DC6419" w:rsidP="00DC6419">
      <w:pPr>
        <w:pStyle w:val="BodyTextFirstIndent"/>
        <w:spacing w:after="60" w:line="240" w:lineRule="auto"/>
        <w:ind w:left="360" w:firstLine="360"/>
        <w:jc w:val="both"/>
        <w:rPr>
          <w:rFonts w:ascii="Times New Roman" w:eastAsia="Times New Roman" w:hAnsi="Times New Roman"/>
          <w:sz w:val="24"/>
          <w:szCs w:val="24"/>
          <w:lang w:val="sr-Cyrl-CS"/>
        </w:rPr>
      </w:pPr>
      <w:r w:rsidRPr="005D1FBF">
        <w:rPr>
          <w:rFonts w:ascii="Times New Roman" w:eastAsia="Times New Roman" w:hAnsi="Times New Roman"/>
          <w:sz w:val="24"/>
          <w:szCs w:val="24"/>
        </w:rPr>
        <w:t xml:space="preserve">Стварне потребе за добрима, услугама и радовима које треба набавити </w:t>
      </w:r>
      <w:r w:rsidRPr="005D1FBF">
        <w:rPr>
          <w:rFonts w:ascii="Times New Roman" w:eastAsia="Times New Roman" w:hAnsi="Times New Roman"/>
          <w:sz w:val="24"/>
          <w:szCs w:val="24"/>
          <w:lang w:val="sr-Cyrl-CS"/>
        </w:rPr>
        <w:t>о</w:t>
      </w:r>
      <w:r w:rsidRPr="005D1FBF">
        <w:rPr>
          <w:rFonts w:ascii="Times New Roman" w:eastAsia="Times New Roman" w:hAnsi="Times New Roman"/>
          <w:sz w:val="24"/>
          <w:szCs w:val="24"/>
        </w:rPr>
        <w:t>дређују</w:t>
      </w:r>
      <w:r w:rsidRPr="005D1FBF">
        <w:rPr>
          <w:rFonts w:ascii="Times New Roman" w:eastAsia="Times New Roman" w:hAnsi="Times New Roman"/>
          <w:sz w:val="24"/>
          <w:szCs w:val="24"/>
          <w:lang w:val="sr-Cyrl-CS"/>
        </w:rPr>
        <w:t xml:space="preserve"> се </w:t>
      </w:r>
      <w:r w:rsidRPr="005D1FBF">
        <w:rPr>
          <w:rFonts w:ascii="Times New Roman" w:eastAsia="Times New Roman" w:hAnsi="Times New Roman"/>
          <w:sz w:val="24"/>
          <w:szCs w:val="24"/>
        </w:rPr>
        <w:t xml:space="preserve"> у складу са критеријумима за планирање набавки</w:t>
      </w:r>
      <w:r w:rsidRPr="005D1FBF">
        <w:rPr>
          <w:rFonts w:ascii="Times New Roman" w:eastAsia="Times New Roman" w:hAnsi="Times New Roman"/>
          <w:sz w:val="24"/>
          <w:szCs w:val="24"/>
          <w:lang w:val="sr-Cyrl-CS"/>
        </w:rPr>
        <w:t>,</w:t>
      </w:r>
    </w:p>
    <w:p w:rsidR="00DC6419" w:rsidRPr="005D1FBF" w:rsidRDefault="00DC6419" w:rsidP="00DC6419">
      <w:pPr>
        <w:pStyle w:val="BodyTextFirstIndent"/>
        <w:spacing w:after="60" w:line="240" w:lineRule="auto"/>
        <w:ind w:firstLine="709"/>
        <w:jc w:val="both"/>
        <w:rPr>
          <w:rFonts w:ascii="Times New Roman" w:eastAsia="Times New Roman" w:hAnsi="Times New Roman"/>
          <w:sz w:val="24"/>
          <w:szCs w:val="24"/>
          <w:lang w:val="en-US"/>
        </w:rPr>
      </w:pPr>
      <w:r w:rsidRPr="005D1FBF">
        <w:rPr>
          <w:rFonts w:ascii="Times New Roman" w:eastAsia="Times New Roman" w:hAnsi="Times New Roman"/>
          <w:sz w:val="24"/>
          <w:szCs w:val="24"/>
        </w:rPr>
        <w:t xml:space="preserve">Предмет набавке су добра, услуге или радови који су одређени у складу са Законом и Општим речником набавки. </w:t>
      </w:r>
    </w:p>
    <w:p w:rsidR="00DC6419" w:rsidRPr="005D1FBF" w:rsidRDefault="00DC6419" w:rsidP="00DC6419">
      <w:pPr>
        <w:pStyle w:val="BodyTextFirstIndent"/>
        <w:spacing w:after="60" w:line="240" w:lineRule="auto"/>
        <w:ind w:firstLine="709"/>
        <w:jc w:val="both"/>
        <w:rPr>
          <w:rFonts w:ascii="Times New Roman" w:eastAsia="Times New Roman" w:hAnsi="Times New Roman"/>
          <w:sz w:val="24"/>
          <w:szCs w:val="24"/>
          <w:lang w:val="sr-Cyrl-CS"/>
        </w:rPr>
      </w:pPr>
      <w:r w:rsidRPr="005D1FBF">
        <w:rPr>
          <w:rFonts w:ascii="Times New Roman" w:eastAsia="Times New Roman" w:hAnsi="Times New Roman"/>
          <w:sz w:val="24"/>
          <w:szCs w:val="24"/>
        </w:rPr>
        <w:t xml:space="preserve">Техничким спецификацијама се предмет набавке одређује у складу са Законом и критеријумима за планирање набавки, тако да се предмет набавке опише на једноставан, јасан, објективан, разумљив и логично структуиран начин. </w:t>
      </w:r>
    </w:p>
    <w:p w:rsidR="00DC6419" w:rsidRDefault="00DC6419" w:rsidP="00DC6419">
      <w:pPr>
        <w:pStyle w:val="BodyTextFirstIndent"/>
        <w:spacing w:after="60" w:line="240" w:lineRule="auto"/>
        <w:ind w:firstLine="0"/>
        <w:rPr>
          <w:rFonts w:ascii="Times New Roman" w:eastAsia="Times New Roman" w:hAnsi="Times New Roman"/>
          <w:b/>
          <w:sz w:val="24"/>
          <w:szCs w:val="24"/>
          <w:lang w:val="sr-Cyrl-CS"/>
        </w:rPr>
      </w:pPr>
    </w:p>
    <w:p w:rsidR="00920879" w:rsidRPr="005D1FBF" w:rsidRDefault="00920879" w:rsidP="00DC6419">
      <w:pPr>
        <w:pStyle w:val="BodyTextFirstIndent"/>
        <w:spacing w:after="60" w:line="240" w:lineRule="auto"/>
        <w:ind w:firstLine="0"/>
        <w:rPr>
          <w:rFonts w:ascii="Times New Roman" w:eastAsia="Times New Roman" w:hAnsi="Times New Roman"/>
          <w:b/>
          <w:sz w:val="24"/>
          <w:szCs w:val="24"/>
          <w:lang w:val="sr-Cyrl-CS"/>
        </w:rPr>
      </w:pPr>
    </w:p>
    <w:p w:rsidR="00DC6419" w:rsidRPr="005D1FBF" w:rsidRDefault="00DC6419" w:rsidP="00B340FF">
      <w:pPr>
        <w:pStyle w:val="BodyTextFirstIndent"/>
        <w:numPr>
          <w:ilvl w:val="0"/>
          <w:numId w:val="8"/>
        </w:numPr>
        <w:spacing w:after="60" w:line="240" w:lineRule="auto"/>
        <w:rPr>
          <w:rFonts w:ascii="Times New Roman" w:hAnsi="Times New Roman"/>
          <w:b/>
          <w:sz w:val="24"/>
          <w:szCs w:val="24"/>
          <w:lang w:val="sr-Cyrl-CS"/>
        </w:rPr>
      </w:pPr>
      <w:r w:rsidRPr="005D1FBF">
        <w:rPr>
          <w:rFonts w:ascii="Times New Roman" w:hAnsi="Times New Roman"/>
          <w:b/>
          <w:sz w:val="24"/>
          <w:szCs w:val="24"/>
          <w:lang w:val="sr-Cyrl-CS"/>
        </w:rPr>
        <w:t>Провера исказаних потреба и утврђивање стварних потреба за сваку појединачну набавку</w:t>
      </w:r>
    </w:p>
    <w:p w:rsidR="00DC6419" w:rsidRPr="005D1FBF" w:rsidRDefault="00DC6419" w:rsidP="00DC6419">
      <w:pPr>
        <w:pStyle w:val="BodyTextFirstIndent"/>
        <w:spacing w:after="60" w:line="240" w:lineRule="auto"/>
        <w:ind w:left="3960" w:firstLine="0"/>
        <w:rPr>
          <w:rFonts w:ascii="Times New Roman" w:eastAsia="Times New Roman" w:hAnsi="Times New Roman"/>
          <w:sz w:val="24"/>
          <w:szCs w:val="24"/>
          <w:lang w:val="sr-Cyrl-CS"/>
        </w:rPr>
      </w:pPr>
      <w:r w:rsidRPr="005D1FBF">
        <w:rPr>
          <w:rFonts w:ascii="Times New Roman" w:eastAsia="Times New Roman" w:hAnsi="Times New Roman"/>
          <w:sz w:val="24"/>
          <w:szCs w:val="24"/>
        </w:rPr>
        <w:t xml:space="preserve">Члан </w:t>
      </w:r>
      <w:r w:rsidRPr="005D1FBF">
        <w:rPr>
          <w:rFonts w:ascii="Times New Roman" w:eastAsia="Times New Roman" w:hAnsi="Times New Roman"/>
          <w:sz w:val="24"/>
          <w:szCs w:val="24"/>
          <w:lang w:val="sr-Cyrl-CS"/>
        </w:rPr>
        <w:t>11</w:t>
      </w:r>
      <w:r w:rsidRPr="005D1FBF">
        <w:rPr>
          <w:rFonts w:ascii="Times New Roman" w:eastAsia="Times New Roman" w:hAnsi="Times New Roman"/>
          <w:sz w:val="24"/>
          <w:szCs w:val="24"/>
        </w:rPr>
        <w:t>.</w:t>
      </w:r>
    </w:p>
    <w:p w:rsidR="00DC6419" w:rsidRPr="005D1FBF" w:rsidRDefault="00DC6419" w:rsidP="00DC6419">
      <w:pPr>
        <w:pStyle w:val="BodyTextFirstIndent"/>
        <w:spacing w:after="60" w:line="240" w:lineRule="auto"/>
        <w:ind w:firstLine="720"/>
        <w:jc w:val="both"/>
        <w:rPr>
          <w:rFonts w:ascii="Times New Roman" w:eastAsia="Times New Roman" w:hAnsi="Times New Roman"/>
          <w:sz w:val="24"/>
          <w:szCs w:val="24"/>
          <w:lang w:val="sr-Cyrl-CS"/>
        </w:rPr>
      </w:pPr>
      <w:r w:rsidRPr="005D1FBF">
        <w:rPr>
          <w:rFonts w:ascii="Times New Roman" w:eastAsia="Times New Roman" w:hAnsi="Times New Roman"/>
          <w:sz w:val="24"/>
          <w:szCs w:val="24"/>
          <w:lang w:val="sr-Cyrl-CS"/>
        </w:rPr>
        <w:t xml:space="preserve">По достављању исказаних потреба шеф рачуноводства Школе,у сарадњи да директором Школе и помоћником директора врше проверу да ли су исказане потребе у </w:t>
      </w:r>
      <w:r w:rsidRPr="005D1FBF">
        <w:rPr>
          <w:rFonts w:ascii="Times New Roman" w:eastAsia="Times New Roman" w:hAnsi="Times New Roman"/>
          <w:sz w:val="24"/>
          <w:szCs w:val="24"/>
          <w:lang w:val="sr-Cyrl-CS"/>
        </w:rPr>
        <w:lastRenderedPageBreak/>
        <w:t>складу са критеријумима за планирање из члана 7. овог Правилника, у року од 8 дана од дана достављања, при чему могу од учесника у планирању тражити додатна објашњења.</w:t>
      </w:r>
    </w:p>
    <w:p w:rsidR="00DC6419" w:rsidRPr="005D1FBF" w:rsidRDefault="00DC6419" w:rsidP="00DC6419">
      <w:pPr>
        <w:pStyle w:val="BodyTextFirstIndent"/>
        <w:spacing w:after="60" w:line="240" w:lineRule="auto"/>
        <w:ind w:firstLine="720"/>
        <w:jc w:val="both"/>
        <w:rPr>
          <w:rFonts w:ascii="Times New Roman" w:eastAsia="Times New Roman" w:hAnsi="Times New Roman"/>
          <w:sz w:val="24"/>
          <w:szCs w:val="24"/>
          <w:lang w:val="sr-Cyrl-CS"/>
        </w:rPr>
      </w:pPr>
      <w:r w:rsidRPr="005D1FBF">
        <w:rPr>
          <w:rFonts w:ascii="Times New Roman" w:eastAsia="Times New Roman" w:hAnsi="Times New Roman"/>
          <w:sz w:val="24"/>
          <w:szCs w:val="24"/>
          <w:lang w:val="sr-Cyrl-CS"/>
        </w:rPr>
        <w:t>У оквиру провере исказаних потреба  врши се оцена оправданости пријављених потреба,формална, рачунска и логичка контрола предложених предмета набавке, количина ,процењене вредности, редоследа приоритета и др.</w:t>
      </w:r>
    </w:p>
    <w:p w:rsidR="00DC6419" w:rsidRPr="005D1FBF" w:rsidRDefault="00DC6419" w:rsidP="00DC6419">
      <w:pPr>
        <w:pStyle w:val="BodyTextFirstIndent"/>
        <w:spacing w:after="60" w:line="240" w:lineRule="auto"/>
        <w:ind w:firstLine="720"/>
        <w:jc w:val="both"/>
        <w:rPr>
          <w:rFonts w:ascii="Times New Roman" w:eastAsia="Times New Roman" w:hAnsi="Times New Roman"/>
          <w:sz w:val="24"/>
          <w:szCs w:val="24"/>
          <w:lang w:val="sr-Cyrl-CS"/>
        </w:rPr>
      </w:pPr>
      <w:r w:rsidRPr="005D1FBF">
        <w:rPr>
          <w:rFonts w:ascii="Times New Roman" w:eastAsia="Times New Roman" w:hAnsi="Times New Roman"/>
          <w:sz w:val="24"/>
          <w:szCs w:val="24"/>
          <w:lang w:val="sr-Cyrl-CS"/>
        </w:rPr>
        <w:t>Након  евентуалних додатних усаглашавања са учесницима планирања који су  исказали своје потребе,  шеф рачуноводства утврђују стварне потребе Школе  за набавком за наредну годину, и обједињује потребе на нивоу Школе.</w:t>
      </w:r>
    </w:p>
    <w:p w:rsidR="00DC6419" w:rsidRPr="005D1FBF" w:rsidRDefault="00DC6419" w:rsidP="00DC6419">
      <w:pPr>
        <w:pStyle w:val="BodyTextFirstIndent"/>
        <w:spacing w:after="60" w:line="240" w:lineRule="auto"/>
        <w:ind w:firstLine="720"/>
        <w:jc w:val="both"/>
        <w:rPr>
          <w:rFonts w:ascii="Times New Roman" w:eastAsia="Times New Roman" w:hAnsi="Times New Roman"/>
          <w:sz w:val="24"/>
          <w:szCs w:val="24"/>
          <w:lang w:val="sr-Cyrl-CS"/>
        </w:rPr>
      </w:pPr>
    </w:p>
    <w:p w:rsidR="00DC6419" w:rsidRPr="005D1FBF" w:rsidRDefault="00DC6419" w:rsidP="00B340FF">
      <w:pPr>
        <w:pStyle w:val="BodyTextFirstIndent"/>
        <w:numPr>
          <w:ilvl w:val="0"/>
          <w:numId w:val="8"/>
        </w:numPr>
        <w:spacing w:after="60" w:line="240" w:lineRule="auto"/>
        <w:rPr>
          <w:rFonts w:ascii="Times New Roman" w:hAnsi="Times New Roman"/>
          <w:b/>
          <w:sz w:val="24"/>
          <w:szCs w:val="24"/>
          <w:lang w:val="sr-Cyrl-CS"/>
        </w:rPr>
      </w:pPr>
      <w:r w:rsidRPr="005D1FBF">
        <w:rPr>
          <w:rFonts w:ascii="Times New Roman" w:hAnsi="Times New Roman"/>
          <w:b/>
          <w:sz w:val="24"/>
          <w:szCs w:val="24"/>
          <w:lang w:val="sr-Cyrl-CS"/>
        </w:rPr>
        <w:t>Истраживање тржишта</w:t>
      </w:r>
      <w:r w:rsidRPr="005D1FBF">
        <w:rPr>
          <w:rFonts w:ascii="Times New Roman" w:hAnsi="Times New Roman"/>
          <w:sz w:val="24"/>
          <w:szCs w:val="24"/>
          <w:lang w:val="sr-Cyrl-CS"/>
        </w:rPr>
        <w:t xml:space="preserve"> </w:t>
      </w:r>
    </w:p>
    <w:p w:rsidR="00DC6419" w:rsidRPr="005D1FBF" w:rsidRDefault="00DC6419" w:rsidP="00DC6419">
      <w:pPr>
        <w:pStyle w:val="BodyTextFirstIndent"/>
        <w:spacing w:after="60" w:line="240" w:lineRule="auto"/>
        <w:ind w:left="3600" w:firstLine="720"/>
        <w:rPr>
          <w:rFonts w:ascii="Times New Roman" w:hAnsi="Times New Roman"/>
          <w:b/>
          <w:sz w:val="24"/>
          <w:szCs w:val="24"/>
          <w:lang w:val="sr-Cyrl-CS"/>
        </w:rPr>
      </w:pPr>
      <w:r w:rsidRPr="005D1FBF">
        <w:rPr>
          <w:rFonts w:ascii="Times New Roman" w:hAnsi="Times New Roman"/>
          <w:sz w:val="24"/>
          <w:szCs w:val="24"/>
          <w:lang w:val="sr-Cyrl-CS"/>
        </w:rPr>
        <w:t>Члан 12.</w:t>
      </w:r>
    </w:p>
    <w:p w:rsidR="00DC6419" w:rsidRPr="005D1FBF" w:rsidRDefault="00DC6419" w:rsidP="00DC6419">
      <w:pPr>
        <w:pStyle w:val="BodyTextFirstIndent"/>
        <w:spacing w:after="60" w:line="240" w:lineRule="auto"/>
        <w:ind w:left="720" w:firstLine="0"/>
        <w:rPr>
          <w:rFonts w:ascii="Times New Roman" w:hAnsi="Times New Roman"/>
          <w:sz w:val="24"/>
          <w:szCs w:val="24"/>
          <w:lang w:val="sr-Cyrl-CS"/>
        </w:rPr>
      </w:pPr>
      <w:r w:rsidRPr="005D1FBF">
        <w:rPr>
          <w:rFonts w:ascii="Times New Roman" w:hAnsi="Times New Roman"/>
          <w:sz w:val="24"/>
          <w:szCs w:val="24"/>
          <w:lang w:val="sr-Cyrl-CS"/>
        </w:rPr>
        <w:t xml:space="preserve">Стручне службе и лица  наведене у члану 10.став1. овог Правилника имају обавезу да </w:t>
      </w:r>
    </w:p>
    <w:p w:rsidR="00DC6419" w:rsidRPr="005D1FBF" w:rsidRDefault="00DC6419" w:rsidP="00DC6419">
      <w:pPr>
        <w:pStyle w:val="BodyTextFirstIndent"/>
        <w:spacing w:after="60" w:line="240" w:lineRule="auto"/>
        <w:ind w:firstLine="0"/>
        <w:rPr>
          <w:rFonts w:ascii="Times New Roman" w:hAnsi="Times New Roman"/>
          <w:sz w:val="24"/>
          <w:szCs w:val="24"/>
          <w:lang w:val="sr-Cyrl-CS"/>
        </w:rPr>
      </w:pPr>
      <w:r w:rsidRPr="005D1FBF">
        <w:rPr>
          <w:rFonts w:ascii="Times New Roman" w:hAnsi="Times New Roman"/>
          <w:sz w:val="24"/>
          <w:szCs w:val="24"/>
          <w:lang w:val="sr-Cyrl-CS"/>
        </w:rPr>
        <w:t>испитају и истраже тржиште за све предмете набавке у року од   15 дана од дана достављања потреба за  набавком.</w:t>
      </w:r>
    </w:p>
    <w:p w:rsidR="00DC6419" w:rsidRPr="005D1FBF" w:rsidRDefault="00DC6419" w:rsidP="00DC6419">
      <w:pPr>
        <w:pStyle w:val="BodyTextFirstIndent"/>
        <w:spacing w:after="60" w:line="240" w:lineRule="auto"/>
        <w:ind w:firstLine="709"/>
        <w:jc w:val="both"/>
        <w:rPr>
          <w:rFonts w:ascii="Times New Roman" w:eastAsia="Times New Roman" w:hAnsi="Times New Roman"/>
          <w:color w:val="auto"/>
          <w:sz w:val="24"/>
          <w:szCs w:val="24"/>
          <w:lang w:val="sr-Cyrl-CS"/>
        </w:rPr>
      </w:pPr>
      <w:r w:rsidRPr="005D1FBF">
        <w:rPr>
          <w:rFonts w:ascii="Times New Roman" w:hAnsi="Times New Roman"/>
          <w:sz w:val="24"/>
          <w:szCs w:val="24"/>
          <w:lang w:val="sr-Cyrl-CS"/>
        </w:rPr>
        <w:tab/>
        <w:t xml:space="preserve">Истраживање тржишта , између осталог, подразумева </w:t>
      </w:r>
      <w:r w:rsidRPr="005D1FBF">
        <w:rPr>
          <w:rFonts w:ascii="Times New Roman" w:eastAsia="Times New Roman" w:hAnsi="Times New Roman"/>
          <w:color w:val="auto"/>
          <w:sz w:val="24"/>
          <w:szCs w:val="24"/>
          <w:lang w:val="sr-Cyrl-CS"/>
        </w:rPr>
        <w:t>упоређивање цене више потенцијалних понуђача, испитивање  квалитета производа које нуде различити понуђачи,  упоређивања периода гаранције, начине и трошкове одржавања, рокове испоруке, испитивање могућности на тржишту за задовољавање потреба наручиоца на другачији начин,  утврђивање да ли се набавком стварају нови трошкови , утврђивање специфичности продаје и попусте код понуђача и др</w:t>
      </w:r>
      <w:r w:rsidRPr="005D1FBF">
        <w:rPr>
          <w:rFonts w:ascii="Times New Roman" w:eastAsia="Times New Roman" w:hAnsi="Times New Roman"/>
          <w:color w:val="auto"/>
          <w:sz w:val="24"/>
          <w:szCs w:val="24"/>
        </w:rPr>
        <w:t xml:space="preserve">.  </w:t>
      </w:r>
    </w:p>
    <w:p w:rsidR="00DC6419" w:rsidRPr="005D1FBF" w:rsidRDefault="00DC6419" w:rsidP="00DC6419">
      <w:pPr>
        <w:pStyle w:val="BodyTextFirstIndent"/>
        <w:spacing w:after="60" w:line="240" w:lineRule="auto"/>
        <w:ind w:firstLine="709"/>
        <w:jc w:val="both"/>
        <w:rPr>
          <w:rFonts w:ascii="Times New Roman" w:eastAsia="Times New Roman" w:hAnsi="Times New Roman"/>
          <w:color w:val="auto"/>
          <w:sz w:val="24"/>
          <w:szCs w:val="24"/>
          <w:lang w:val="sr-Cyrl-CS"/>
        </w:rPr>
      </w:pPr>
      <w:r w:rsidRPr="005D1FBF">
        <w:rPr>
          <w:rFonts w:ascii="Times New Roman" w:eastAsia="Times New Roman" w:hAnsi="Times New Roman"/>
          <w:color w:val="auto"/>
          <w:sz w:val="24"/>
          <w:szCs w:val="24"/>
          <w:lang w:val="sr-Cyrl-CS"/>
        </w:rPr>
        <w:t xml:space="preserve">Тржиште се може испитивати, између осталог,  на следеће начине: </w:t>
      </w:r>
    </w:p>
    <w:p w:rsidR="00DC6419" w:rsidRPr="005D1FBF" w:rsidRDefault="00DC6419" w:rsidP="00B340FF">
      <w:pPr>
        <w:pStyle w:val="BodyTextFirstIndent"/>
        <w:numPr>
          <w:ilvl w:val="0"/>
          <w:numId w:val="9"/>
        </w:numPr>
        <w:spacing w:after="60" w:line="240" w:lineRule="auto"/>
        <w:jc w:val="both"/>
        <w:rPr>
          <w:rFonts w:ascii="Times New Roman" w:eastAsia="Times New Roman" w:hAnsi="Times New Roman"/>
          <w:color w:val="auto"/>
          <w:sz w:val="24"/>
          <w:szCs w:val="24"/>
          <w:lang w:val="sr-Cyrl-CS"/>
        </w:rPr>
      </w:pPr>
      <w:r w:rsidRPr="005D1FBF">
        <w:rPr>
          <w:rFonts w:ascii="Times New Roman" w:eastAsia="Times New Roman" w:hAnsi="Times New Roman"/>
          <w:color w:val="auto"/>
          <w:sz w:val="24"/>
          <w:szCs w:val="24"/>
          <w:lang w:val="sr-Cyrl-CS"/>
        </w:rPr>
        <w:t>путем интернета( ценовници понуђача, Портал јавних набавки, сајтови других наручилаца, сајтови релевантних  надлежних институција и др. )</w:t>
      </w:r>
    </w:p>
    <w:p w:rsidR="00DC6419" w:rsidRPr="005D1FBF" w:rsidRDefault="00DC6419" w:rsidP="00B340FF">
      <w:pPr>
        <w:pStyle w:val="BodyTextFirstIndent"/>
        <w:numPr>
          <w:ilvl w:val="0"/>
          <w:numId w:val="9"/>
        </w:numPr>
        <w:spacing w:after="60" w:line="240" w:lineRule="auto"/>
        <w:jc w:val="both"/>
        <w:rPr>
          <w:rFonts w:ascii="Times New Roman" w:hAnsi="Times New Roman"/>
          <w:sz w:val="24"/>
          <w:szCs w:val="24"/>
          <w:lang w:val="sr-Cyrl-CS"/>
        </w:rPr>
      </w:pPr>
      <w:r w:rsidRPr="005D1FBF">
        <w:rPr>
          <w:rFonts w:ascii="Times New Roman" w:hAnsi="Times New Roman"/>
          <w:sz w:val="24"/>
          <w:szCs w:val="24"/>
          <w:lang w:val="sr-Cyrl-CS"/>
        </w:rPr>
        <w:t>испитивањем претходних искустава у набавци</w:t>
      </w:r>
    </w:p>
    <w:p w:rsidR="00DC6419" w:rsidRPr="005D1FBF" w:rsidRDefault="00DC6419" w:rsidP="00B340FF">
      <w:pPr>
        <w:pStyle w:val="BodyTextFirstIndent"/>
        <w:numPr>
          <w:ilvl w:val="0"/>
          <w:numId w:val="9"/>
        </w:numPr>
        <w:spacing w:after="60" w:line="240" w:lineRule="auto"/>
        <w:jc w:val="both"/>
        <w:rPr>
          <w:rFonts w:ascii="Times New Roman" w:hAnsi="Times New Roman"/>
          <w:sz w:val="24"/>
          <w:szCs w:val="24"/>
          <w:lang w:val="sr-Cyrl-CS"/>
        </w:rPr>
      </w:pPr>
      <w:r w:rsidRPr="005D1FBF">
        <w:rPr>
          <w:rFonts w:ascii="Times New Roman" w:hAnsi="Times New Roman"/>
          <w:sz w:val="24"/>
          <w:szCs w:val="24"/>
          <w:lang w:val="sr-Cyrl-CS"/>
        </w:rPr>
        <w:t>испитивање искустава  других наручилаца</w:t>
      </w:r>
    </w:p>
    <w:p w:rsidR="00DC6419" w:rsidRPr="005D1FBF" w:rsidRDefault="00DC6419" w:rsidP="00B340FF">
      <w:pPr>
        <w:pStyle w:val="BodyTextFirstIndent"/>
        <w:numPr>
          <w:ilvl w:val="0"/>
          <w:numId w:val="9"/>
        </w:numPr>
        <w:spacing w:after="60" w:line="240" w:lineRule="auto"/>
        <w:jc w:val="both"/>
        <w:rPr>
          <w:rFonts w:ascii="Times New Roman" w:hAnsi="Times New Roman"/>
          <w:sz w:val="24"/>
          <w:szCs w:val="24"/>
          <w:lang w:val="sr-Cyrl-CS"/>
        </w:rPr>
      </w:pPr>
      <w:r w:rsidRPr="005D1FBF">
        <w:rPr>
          <w:rFonts w:ascii="Times New Roman" w:hAnsi="Times New Roman"/>
          <w:sz w:val="24"/>
          <w:szCs w:val="24"/>
          <w:lang w:val="sr-Cyrl-CS"/>
        </w:rPr>
        <w:t>на друге погодне начине, зависно од предмета набавке</w:t>
      </w:r>
    </w:p>
    <w:p w:rsidR="00DC6419" w:rsidRPr="005D1FBF" w:rsidRDefault="00DC6419" w:rsidP="00DC6419">
      <w:pPr>
        <w:pStyle w:val="BodyTextFirstIndent"/>
        <w:spacing w:after="60" w:line="240" w:lineRule="auto"/>
        <w:ind w:left="600" w:firstLine="0"/>
        <w:jc w:val="both"/>
        <w:rPr>
          <w:rFonts w:ascii="Times New Roman" w:hAnsi="Times New Roman"/>
          <w:sz w:val="24"/>
          <w:szCs w:val="24"/>
          <w:lang w:val="sr-Cyrl-CS"/>
        </w:rPr>
      </w:pPr>
    </w:p>
    <w:p w:rsidR="00DC6419" w:rsidRPr="005D1FBF" w:rsidRDefault="00DC6419" w:rsidP="00B340FF">
      <w:pPr>
        <w:pStyle w:val="BodyTextFirstIndent"/>
        <w:numPr>
          <w:ilvl w:val="0"/>
          <w:numId w:val="8"/>
        </w:numPr>
        <w:spacing w:after="60" w:line="240" w:lineRule="auto"/>
        <w:rPr>
          <w:rFonts w:ascii="Times New Roman" w:hAnsi="Times New Roman"/>
          <w:b/>
          <w:sz w:val="24"/>
          <w:szCs w:val="24"/>
          <w:lang w:val="sr-Cyrl-CS"/>
        </w:rPr>
      </w:pPr>
      <w:r w:rsidRPr="005D1FBF">
        <w:rPr>
          <w:rFonts w:ascii="Times New Roman" w:eastAsia="Times New Roman" w:hAnsi="Times New Roman"/>
          <w:b/>
          <w:sz w:val="24"/>
          <w:szCs w:val="24"/>
          <w:lang w:val="sr-Cyrl-CS"/>
        </w:rPr>
        <w:t>О</w:t>
      </w:r>
      <w:r w:rsidRPr="005D1FBF">
        <w:rPr>
          <w:rFonts w:ascii="Times New Roman" w:hAnsi="Times New Roman"/>
          <w:b/>
          <w:sz w:val="24"/>
          <w:szCs w:val="24"/>
          <w:lang w:val="sr-Cyrl-CS"/>
        </w:rPr>
        <w:t>дређивање процењене вредности набавке</w:t>
      </w:r>
    </w:p>
    <w:p w:rsidR="00DC6419" w:rsidRPr="005D1FBF" w:rsidRDefault="00DC6419" w:rsidP="00DC6419">
      <w:pPr>
        <w:pStyle w:val="BodyTextFirstIndent"/>
        <w:spacing w:after="60" w:line="240" w:lineRule="auto"/>
        <w:ind w:left="360" w:firstLine="0"/>
        <w:rPr>
          <w:rFonts w:ascii="Times New Roman" w:eastAsia="Times New Roman" w:hAnsi="Times New Roman"/>
          <w:b/>
          <w:sz w:val="24"/>
          <w:szCs w:val="24"/>
          <w:lang w:val="sr-Cyrl-CS"/>
        </w:rPr>
      </w:pPr>
    </w:p>
    <w:p w:rsidR="00DC6419" w:rsidRPr="005D1FBF" w:rsidRDefault="00DC6419" w:rsidP="00DC6419">
      <w:pPr>
        <w:pStyle w:val="BodyTextFirstIndent"/>
        <w:spacing w:after="60" w:line="240" w:lineRule="auto"/>
        <w:ind w:firstLine="0"/>
        <w:rPr>
          <w:rFonts w:ascii="Times New Roman" w:eastAsia="Times New Roman" w:hAnsi="Times New Roman"/>
          <w:sz w:val="24"/>
          <w:szCs w:val="24"/>
          <w:lang w:val="sr-Cyrl-CS"/>
        </w:rPr>
      </w:pPr>
      <w:r w:rsidRPr="005D1FBF">
        <w:rPr>
          <w:rFonts w:ascii="Times New Roman" w:eastAsia="Times New Roman" w:hAnsi="Times New Roman"/>
          <w:sz w:val="24"/>
          <w:szCs w:val="24"/>
          <w:lang w:val="sr-Cyrl-CS"/>
        </w:rPr>
        <w:tab/>
      </w:r>
      <w:r w:rsidRPr="005D1FBF">
        <w:rPr>
          <w:rFonts w:ascii="Times New Roman" w:eastAsia="Times New Roman" w:hAnsi="Times New Roman"/>
          <w:sz w:val="24"/>
          <w:szCs w:val="24"/>
          <w:lang w:val="sr-Cyrl-CS"/>
        </w:rPr>
        <w:tab/>
      </w:r>
      <w:r w:rsidRPr="005D1FBF">
        <w:rPr>
          <w:rFonts w:ascii="Times New Roman" w:eastAsia="Times New Roman" w:hAnsi="Times New Roman"/>
          <w:sz w:val="24"/>
          <w:szCs w:val="24"/>
          <w:lang w:val="sr-Cyrl-CS"/>
        </w:rPr>
        <w:tab/>
      </w:r>
      <w:r w:rsidRPr="005D1FBF">
        <w:rPr>
          <w:rFonts w:ascii="Times New Roman" w:eastAsia="Times New Roman" w:hAnsi="Times New Roman"/>
          <w:sz w:val="24"/>
          <w:szCs w:val="24"/>
          <w:lang w:val="sr-Cyrl-CS"/>
        </w:rPr>
        <w:tab/>
      </w:r>
      <w:r w:rsidRPr="005D1FBF">
        <w:rPr>
          <w:rFonts w:ascii="Times New Roman" w:eastAsia="Times New Roman" w:hAnsi="Times New Roman"/>
          <w:sz w:val="24"/>
          <w:szCs w:val="24"/>
          <w:lang w:val="sr-Cyrl-CS"/>
        </w:rPr>
        <w:tab/>
      </w:r>
      <w:r w:rsidRPr="005D1FBF">
        <w:rPr>
          <w:rFonts w:ascii="Times New Roman" w:eastAsia="Times New Roman" w:hAnsi="Times New Roman"/>
          <w:sz w:val="24"/>
          <w:szCs w:val="24"/>
          <w:lang w:val="sr-Cyrl-CS"/>
        </w:rPr>
        <w:tab/>
        <w:t xml:space="preserve">Члан 13. </w:t>
      </w:r>
    </w:p>
    <w:p w:rsidR="00DC6419" w:rsidRPr="005D1FBF" w:rsidRDefault="00DC6419" w:rsidP="00DC6419">
      <w:pPr>
        <w:pStyle w:val="BodyTextFirstIndent"/>
        <w:spacing w:after="60" w:line="240" w:lineRule="auto"/>
        <w:ind w:firstLine="709"/>
        <w:jc w:val="both"/>
        <w:rPr>
          <w:rFonts w:ascii="Times New Roman" w:eastAsia="Times New Roman" w:hAnsi="Times New Roman"/>
          <w:color w:val="auto"/>
          <w:sz w:val="24"/>
          <w:szCs w:val="24"/>
          <w:lang w:val="sr-Cyrl-CS"/>
        </w:rPr>
      </w:pPr>
      <w:r w:rsidRPr="005D1FBF">
        <w:rPr>
          <w:rFonts w:ascii="Times New Roman" w:eastAsia="Times New Roman" w:hAnsi="Times New Roman"/>
          <w:color w:val="auto"/>
          <w:sz w:val="24"/>
          <w:szCs w:val="24"/>
          <w:lang w:val="sr-Cyrl-CS"/>
        </w:rPr>
        <w:t>Одређивање процењене вредности набавке врши шеф рачуноводства.</w:t>
      </w:r>
    </w:p>
    <w:p w:rsidR="00DC6419" w:rsidRPr="005D1FBF" w:rsidRDefault="00DC6419" w:rsidP="00DC6419">
      <w:pPr>
        <w:pStyle w:val="BodyTextFirstIndent"/>
        <w:spacing w:after="60" w:line="240" w:lineRule="auto"/>
        <w:ind w:firstLine="709"/>
        <w:jc w:val="both"/>
        <w:rPr>
          <w:rFonts w:ascii="Times New Roman" w:eastAsia="Times New Roman" w:hAnsi="Times New Roman"/>
          <w:color w:val="auto"/>
          <w:sz w:val="24"/>
          <w:szCs w:val="24"/>
          <w:lang w:val="sr-Cyrl-CS"/>
        </w:rPr>
      </w:pPr>
      <w:r w:rsidRPr="005D1FBF">
        <w:rPr>
          <w:rFonts w:ascii="Times New Roman" w:eastAsia="Times New Roman" w:hAnsi="Times New Roman"/>
          <w:color w:val="auto"/>
          <w:sz w:val="24"/>
          <w:szCs w:val="24"/>
        </w:rPr>
        <w:t xml:space="preserve">Процењена вредност набавке одређује се у складу са </w:t>
      </w:r>
      <w:r w:rsidRPr="005D1FBF">
        <w:rPr>
          <w:rFonts w:ascii="Times New Roman" w:eastAsia="Times New Roman" w:hAnsi="Times New Roman"/>
          <w:color w:val="auto"/>
          <w:sz w:val="24"/>
          <w:szCs w:val="24"/>
          <w:lang w:val="sr-Cyrl-CS"/>
        </w:rPr>
        <w:t>техничким спецификацијама утврђеног предмета набавке и утврђеним количинама а на бази спроведеног истраживања тржишта на основу ког су прибављене  релевантне цене  предмета набавке, узимајужи у обзир претходно искуство у набавци конкретног предмета набавке.</w:t>
      </w:r>
    </w:p>
    <w:p w:rsidR="00DC6419" w:rsidRDefault="00DC6419" w:rsidP="00DC6419">
      <w:pPr>
        <w:suppressAutoHyphens w:val="0"/>
        <w:spacing w:after="60"/>
        <w:ind w:firstLine="709"/>
        <w:jc w:val="both"/>
        <w:rPr>
          <w:rFonts w:ascii="Times New Roman" w:eastAsia="Times New Roman" w:hAnsi="Times New Roman"/>
          <w:bCs/>
          <w:kern w:val="0"/>
          <w:sz w:val="24"/>
          <w:szCs w:val="24"/>
          <w:lang w:val="sr-Cyrl-RS" w:eastAsia="sr-Latn-RS"/>
        </w:rPr>
      </w:pPr>
      <w:r w:rsidRPr="005D1FBF">
        <w:rPr>
          <w:rFonts w:ascii="Times New Roman" w:eastAsia="Times New Roman" w:hAnsi="Times New Roman"/>
          <w:bCs/>
          <w:kern w:val="0"/>
          <w:sz w:val="24"/>
          <w:szCs w:val="24"/>
          <w:lang w:val="sr-Cyrl-RS" w:eastAsia="sr-Latn-RS"/>
        </w:rPr>
        <w:t xml:space="preserve">Приликом одређивања процењене вредности јавне набавке </w:t>
      </w:r>
      <w:r w:rsidRPr="005D1FBF">
        <w:rPr>
          <w:rFonts w:ascii="Times New Roman" w:eastAsia="Times New Roman" w:hAnsi="Times New Roman"/>
          <w:bCs/>
          <w:kern w:val="0"/>
          <w:sz w:val="24"/>
          <w:szCs w:val="24"/>
          <w:lang w:eastAsia="sr-Latn-RS"/>
        </w:rPr>
        <w:t xml:space="preserve">не може </w:t>
      </w:r>
      <w:r w:rsidRPr="005D1FBF">
        <w:rPr>
          <w:rFonts w:ascii="Times New Roman" w:eastAsia="Times New Roman" w:hAnsi="Times New Roman"/>
          <w:bCs/>
          <w:kern w:val="0"/>
          <w:sz w:val="24"/>
          <w:szCs w:val="24"/>
          <w:lang w:val="sr-Cyrl-ME" w:eastAsia="sr-Latn-RS"/>
        </w:rPr>
        <w:t xml:space="preserve">се </w:t>
      </w:r>
      <w:r w:rsidRPr="005D1FBF">
        <w:rPr>
          <w:rFonts w:ascii="Times New Roman" w:eastAsia="Times New Roman" w:hAnsi="Times New Roman"/>
          <w:bCs/>
          <w:kern w:val="0"/>
          <w:sz w:val="24"/>
          <w:szCs w:val="24"/>
          <w:lang w:eastAsia="sr-Latn-RS"/>
        </w:rPr>
        <w:t>одређивати процењен</w:t>
      </w:r>
      <w:r w:rsidRPr="005D1FBF">
        <w:rPr>
          <w:rFonts w:ascii="Times New Roman" w:eastAsia="Times New Roman" w:hAnsi="Times New Roman"/>
          <w:bCs/>
          <w:kern w:val="0"/>
          <w:sz w:val="24"/>
          <w:szCs w:val="24"/>
          <w:lang w:val="sr-Cyrl-RS" w:eastAsia="sr-Latn-RS"/>
        </w:rPr>
        <w:t>а</w:t>
      </w:r>
      <w:r w:rsidRPr="005D1FBF">
        <w:rPr>
          <w:rFonts w:ascii="Times New Roman" w:eastAsia="Times New Roman" w:hAnsi="Times New Roman"/>
          <w:bCs/>
          <w:kern w:val="0"/>
          <w:sz w:val="24"/>
          <w:szCs w:val="24"/>
          <w:lang w:eastAsia="sr-Latn-RS"/>
        </w:rPr>
        <w:t xml:space="preserve"> вредност јавне набавке, нити </w:t>
      </w:r>
      <w:r w:rsidRPr="005D1FBF">
        <w:rPr>
          <w:rFonts w:ascii="Times New Roman" w:eastAsia="Times New Roman" w:hAnsi="Times New Roman"/>
          <w:bCs/>
          <w:kern w:val="0"/>
          <w:sz w:val="24"/>
          <w:szCs w:val="24"/>
          <w:lang w:val="sr-Cyrl-RS" w:eastAsia="sr-Latn-RS"/>
        </w:rPr>
        <w:t xml:space="preserve">се </w:t>
      </w:r>
      <w:r w:rsidRPr="005D1FBF">
        <w:rPr>
          <w:rFonts w:ascii="Times New Roman" w:eastAsia="Times New Roman" w:hAnsi="Times New Roman"/>
          <w:bCs/>
          <w:kern w:val="0"/>
          <w:sz w:val="24"/>
          <w:szCs w:val="24"/>
          <w:lang w:eastAsia="sr-Latn-RS"/>
        </w:rPr>
        <w:t>може делити истоврсн</w:t>
      </w:r>
      <w:r w:rsidRPr="005D1FBF">
        <w:rPr>
          <w:rFonts w:ascii="Times New Roman" w:eastAsia="Times New Roman" w:hAnsi="Times New Roman"/>
          <w:bCs/>
          <w:kern w:val="0"/>
          <w:sz w:val="24"/>
          <w:szCs w:val="24"/>
          <w:lang w:val="sr-Cyrl-RS" w:eastAsia="sr-Latn-RS"/>
        </w:rPr>
        <w:t>а</w:t>
      </w:r>
      <w:r w:rsidRPr="005D1FBF">
        <w:rPr>
          <w:rFonts w:ascii="Times New Roman" w:eastAsia="Times New Roman" w:hAnsi="Times New Roman"/>
          <w:bCs/>
          <w:kern w:val="0"/>
          <w:sz w:val="24"/>
          <w:szCs w:val="24"/>
          <w:lang w:eastAsia="sr-Latn-RS"/>
        </w:rPr>
        <w:t xml:space="preserve"> јавн</w:t>
      </w:r>
      <w:r w:rsidRPr="005D1FBF">
        <w:rPr>
          <w:rFonts w:ascii="Times New Roman" w:eastAsia="Times New Roman" w:hAnsi="Times New Roman"/>
          <w:bCs/>
          <w:kern w:val="0"/>
          <w:sz w:val="24"/>
          <w:szCs w:val="24"/>
          <w:lang w:val="sr-Cyrl-RS" w:eastAsia="sr-Latn-RS"/>
        </w:rPr>
        <w:t>а</w:t>
      </w:r>
      <w:r w:rsidRPr="005D1FBF">
        <w:rPr>
          <w:rFonts w:ascii="Times New Roman" w:eastAsia="Times New Roman" w:hAnsi="Times New Roman"/>
          <w:bCs/>
          <w:kern w:val="0"/>
          <w:sz w:val="24"/>
          <w:szCs w:val="24"/>
          <w:lang w:eastAsia="sr-Latn-RS"/>
        </w:rPr>
        <w:t xml:space="preserve"> набавк</w:t>
      </w:r>
      <w:r w:rsidRPr="005D1FBF">
        <w:rPr>
          <w:rFonts w:ascii="Times New Roman" w:eastAsia="Times New Roman" w:hAnsi="Times New Roman"/>
          <w:bCs/>
          <w:kern w:val="0"/>
          <w:sz w:val="24"/>
          <w:szCs w:val="24"/>
          <w:lang w:val="sr-Cyrl-RS" w:eastAsia="sr-Latn-RS"/>
        </w:rPr>
        <w:t>а</w:t>
      </w:r>
      <w:r w:rsidRPr="005D1FBF">
        <w:rPr>
          <w:rFonts w:ascii="Times New Roman" w:eastAsia="Times New Roman" w:hAnsi="Times New Roman"/>
          <w:bCs/>
          <w:kern w:val="0"/>
          <w:sz w:val="24"/>
          <w:szCs w:val="24"/>
          <w:lang w:eastAsia="sr-Latn-RS"/>
        </w:rPr>
        <w:t xml:space="preserve"> на више набавки с намером избегавања примене </w:t>
      </w:r>
      <w:r w:rsidRPr="005D1FBF">
        <w:rPr>
          <w:rFonts w:ascii="Times New Roman" w:eastAsia="Times New Roman" w:hAnsi="Times New Roman"/>
          <w:bCs/>
          <w:kern w:val="0"/>
          <w:sz w:val="24"/>
          <w:szCs w:val="24"/>
          <w:lang w:val="sr-Cyrl-RS" w:eastAsia="sr-Latn-RS"/>
        </w:rPr>
        <w:t>Закона</w:t>
      </w:r>
      <w:r w:rsidRPr="005D1FBF">
        <w:rPr>
          <w:rFonts w:ascii="Times New Roman" w:eastAsia="Times New Roman" w:hAnsi="Times New Roman"/>
          <w:bCs/>
          <w:kern w:val="0"/>
          <w:sz w:val="24"/>
          <w:szCs w:val="24"/>
          <w:lang w:eastAsia="sr-Latn-RS"/>
        </w:rPr>
        <w:t xml:space="preserve"> или правила oдређивања врсте поступка у односу на процењену вредност јавне набавке. Истоврсна јавна набавка је набавка која има исту или сличну намену, при чему исти понуђачи у односу на природу делатности коју обављају могу да је испуне</w:t>
      </w:r>
      <w:r w:rsidRPr="005D1FBF">
        <w:rPr>
          <w:rFonts w:ascii="Times New Roman" w:eastAsia="Times New Roman" w:hAnsi="Times New Roman"/>
          <w:bCs/>
          <w:kern w:val="0"/>
          <w:sz w:val="24"/>
          <w:szCs w:val="24"/>
          <w:lang w:val="sr-Cyrl-RS" w:eastAsia="sr-Latn-RS"/>
        </w:rPr>
        <w:t>.</w:t>
      </w:r>
    </w:p>
    <w:p w:rsidR="00920879" w:rsidRDefault="00920879" w:rsidP="00DC6419">
      <w:pPr>
        <w:suppressAutoHyphens w:val="0"/>
        <w:spacing w:after="60"/>
        <w:ind w:firstLine="709"/>
        <w:jc w:val="both"/>
        <w:rPr>
          <w:rFonts w:ascii="Times New Roman" w:eastAsia="Times New Roman" w:hAnsi="Times New Roman"/>
          <w:bCs/>
          <w:kern w:val="0"/>
          <w:sz w:val="24"/>
          <w:szCs w:val="24"/>
          <w:lang w:val="sr-Cyrl-RS" w:eastAsia="sr-Latn-RS"/>
        </w:rPr>
      </w:pPr>
    </w:p>
    <w:p w:rsidR="00920879" w:rsidRDefault="00920879" w:rsidP="00DC6419">
      <w:pPr>
        <w:suppressAutoHyphens w:val="0"/>
        <w:spacing w:after="60"/>
        <w:ind w:firstLine="709"/>
        <w:jc w:val="both"/>
        <w:rPr>
          <w:rFonts w:ascii="Times New Roman" w:eastAsia="Times New Roman" w:hAnsi="Times New Roman"/>
          <w:bCs/>
          <w:kern w:val="0"/>
          <w:sz w:val="24"/>
          <w:szCs w:val="24"/>
          <w:lang w:val="sr-Cyrl-RS" w:eastAsia="sr-Latn-RS"/>
        </w:rPr>
      </w:pPr>
    </w:p>
    <w:p w:rsidR="00920879" w:rsidRPr="005D1FBF" w:rsidRDefault="00920879" w:rsidP="00DC6419">
      <w:pPr>
        <w:suppressAutoHyphens w:val="0"/>
        <w:spacing w:after="60"/>
        <w:ind w:firstLine="709"/>
        <w:jc w:val="both"/>
        <w:rPr>
          <w:rFonts w:ascii="Times New Roman" w:eastAsia="Times New Roman" w:hAnsi="Times New Roman"/>
          <w:kern w:val="0"/>
          <w:sz w:val="24"/>
          <w:szCs w:val="24"/>
          <w:lang w:val="sr-Cyrl-RS" w:eastAsia="sr-Latn-RS"/>
        </w:rPr>
      </w:pPr>
    </w:p>
    <w:p w:rsidR="00DC6419" w:rsidRPr="005D1FBF" w:rsidRDefault="00DC6419" w:rsidP="00DC6419">
      <w:pPr>
        <w:pStyle w:val="BodyTextFirstIndent"/>
        <w:spacing w:after="60" w:line="240" w:lineRule="auto"/>
        <w:ind w:firstLine="709"/>
        <w:jc w:val="both"/>
        <w:rPr>
          <w:rFonts w:ascii="Times New Roman" w:eastAsia="Times New Roman" w:hAnsi="Times New Roman"/>
          <w:color w:val="auto"/>
          <w:sz w:val="24"/>
          <w:szCs w:val="24"/>
          <w:lang w:val="sr-Cyrl-CS"/>
        </w:rPr>
      </w:pPr>
      <w:r w:rsidRPr="005D1FBF">
        <w:rPr>
          <w:rFonts w:ascii="Times New Roman" w:eastAsia="Times New Roman" w:hAnsi="Times New Roman"/>
          <w:color w:val="auto"/>
          <w:sz w:val="24"/>
          <w:szCs w:val="24"/>
          <w:lang w:val="sr-Cyrl-CS"/>
        </w:rPr>
        <w:lastRenderedPageBreak/>
        <w:t xml:space="preserve">Процењена вредност набавке обухвата укупни плативи износ понуђачу ( мора обухватити све зависне трошкове набавке као што су трошкови транспорта, неопходних додатних услуга и  сви други трошкови који могу утицати на реализацију набавке). </w:t>
      </w:r>
    </w:p>
    <w:p w:rsidR="00DC6419" w:rsidRPr="005D1FBF" w:rsidRDefault="00DC6419" w:rsidP="00DC6419">
      <w:pPr>
        <w:pStyle w:val="BodyTextFirstIndent"/>
        <w:spacing w:after="60" w:line="240" w:lineRule="auto"/>
        <w:ind w:firstLine="0"/>
        <w:jc w:val="both"/>
        <w:rPr>
          <w:rFonts w:ascii="Times New Roman" w:eastAsia="Times New Roman" w:hAnsi="Times New Roman"/>
          <w:color w:val="auto"/>
          <w:sz w:val="24"/>
          <w:szCs w:val="24"/>
          <w:lang w:val="en-US"/>
        </w:rPr>
      </w:pPr>
    </w:p>
    <w:p w:rsidR="00DC6419" w:rsidRPr="005D1FBF" w:rsidRDefault="00DC6419" w:rsidP="00DC6419">
      <w:pPr>
        <w:pStyle w:val="BodyTextFirstIndent"/>
        <w:spacing w:after="60" w:line="240" w:lineRule="auto"/>
        <w:ind w:firstLine="709"/>
        <w:jc w:val="both"/>
        <w:rPr>
          <w:rFonts w:ascii="Times New Roman" w:eastAsia="Times New Roman" w:hAnsi="Times New Roman"/>
          <w:color w:val="auto"/>
          <w:sz w:val="24"/>
          <w:szCs w:val="24"/>
          <w:lang w:val="en-US"/>
        </w:rPr>
      </w:pPr>
    </w:p>
    <w:p w:rsidR="00DC6419" w:rsidRPr="005D1FBF" w:rsidRDefault="00DC6419" w:rsidP="00DC6419">
      <w:pPr>
        <w:pStyle w:val="BodyTextFirstIndent"/>
        <w:spacing w:after="60" w:line="240" w:lineRule="auto"/>
        <w:ind w:left="720" w:hanging="720"/>
        <w:rPr>
          <w:rFonts w:ascii="Times New Roman" w:eastAsia="Times New Roman" w:hAnsi="Times New Roman"/>
          <w:b/>
          <w:sz w:val="24"/>
          <w:szCs w:val="24"/>
          <w:lang w:val="sr-Cyrl-CS"/>
        </w:rPr>
      </w:pPr>
      <w:r w:rsidRPr="005D1FBF">
        <w:rPr>
          <w:rFonts w:ascii="Times New Roman" w:eastAsia="Times New Roman" w:hAnsi="Times New Roman"/>
          <w:b/>
          <w:sz w:val="24"/>
          <w:szCs w:val="24"/>
          <w:lang w:val="sr-Cyrl-CS"/>
        </w:rPr>
        <w:t xml:space="preserve">5. </w:t>
      </w:r>
      <w:r w:rsidRPr="005D1FBF">
        <w:rPr>
          <w:rFonts w:ascii="Times New Roman" w:eastAsia="Times New Roman" w:hAnsi="Times New Roman"/>
          <w:b/>
          <w:sz w:val="24"/>
          <w:szCs w:val="24"/>
          <w:lang w:val="sr-Cyrl-CS"/>
        </w:rPr>
        <w:tab/>
        <w:t xml:space="preserve">Одређивање </w:t>
      </w:r>
      <w:r w:rsidRPr="005D1FBF">
        <w:rPr>
          <w:rFonts w:ascii="Times New Roman" w:eastAsia="Times New Roman" w:hAnsi="Times New Roman"/>
          <w:b/>
          <w:sz w:val="24"/>
          <w:szCs w:val="24"/>
        </w:rPr>
        <w:t xml:space="preserve"> врсте поступка и</w:t>
      </w:r>
      <w:r w:rsidRPr="005D1FBF">
        <w:rPr>
          <w:rFonts w:ascii="Times New Roman" w:eastAsia="Times New Roman" w:hAnsi="Times New Roman"/>
          <w:b/>
          <w:sz w:val="24"/>
          <w:szCs w:val="24"/>
          <w:lang w:val="sr-Cyrl-CS"/>
        </w:rPr>
        <w:t xml:space="preserve"> утврђивање истоврсности добара, услуга и радова </w:t>
      </w:r>
    </w:p>
    <w:p w:rsidR="00DC6419" w:rsidRPr="005D1FBF" w:rsidRDefault="00DC6419" w:rsidP="00DC6419">
      <w:pPr>
        <w:pStyle w:val="BodyTextFirstIndent"/>
        <w:spacing w:after="60" w:line="240" w:lineRule="auto"/>
        <w:ind w:firstLine="0"/>
        <w:jc w:val="center"/>
        <w:rPr>
          <w:rFonts w:ascii="Times New Roman" w:eastAsia="Times New Roman" w:hAnsi="Times New Roman"/>
          <w:sz w:val="24"/>
          <w:szCs w:val="24"/>
          <w:lang w:val="en-US"/>
        </w:rPr>
      </w:pPr>
      <w:r w:rsidRPr="005D1FBF">
        <w:rPr>
          <w:rFonts w:ascii="Times New Roman" w:eastAsia="Times New Roman" w:hAnsi="Times New Roman"/>
          <w:sz w:val="24"/>
          <w:szCs w:val="24"/>
        </w:rPr>
        <w:t xml:space="preserve"> Члан 1</w:t>
      </w:r>
      <w:r w:rsidRPr="005D1FBF">
        <w:rPr>
          <w:rFonts w:ascii="Times New Roman" w:eastAsia="Times New Roman" w:hAnsi="Times New Roman"/>
          <w:sz w:val="24"/>
          <w:szCs w:val="24"/>
          <w:lang w:val="sr-Cyrl-CS"/>
        </w:rPr>
        <w:t>4</w:t>
      </w:r>
      <w:r w:rsidRPr="005D1FBF">
        <w:rPr>
          <w:rFonts w:ascii="Times New Roman" w:eastAsia="Times New Roman" w:hAnsi="Times New Roman"/>
          <w:sz w:val="24"/>
          <w:szCs w:val="24"/>
        </w:rPr>
        <w:t>.</w:t>
      </w:r>
    </w:p>
    <w:p w:rsidR="00DC6419" w:rsidRPr="005D1FBF" w:rsidRDefault="00DC6419" w:rsidP="00DC6419">
      <w:pPr>
        <w:pStyle w:val="BodyTextFirstIndent"/>
        <w:spacing w:after="60" w:line="240" w:lineRule="auto"/>
        <w:ind w:firstLine="709"/>
        <w:jc w:val="both"/>
        <w:rPr>
          <w:rFonts w:ascii="Times New Roman" w:eastAsia="Times New Roman" w:hAnsi="Times New Roman"/>
          <w:color w:val="auto"/>
          <w:sz w:val="24"/>
          <w:szCs w:val="24"/>
          <w:lang w:val="sr-Cyrl-CS"/>
        </w:rPr>
      </w:pPr>
      <w:r w:rsidRPr="005D1FBF">
        <w:rPr>
          <w:rFonts w:ascii="Times New Roman" w:eastAsia="Times New Roman" w:hAnsi="Times New Roman"/>
          <w:color w:val="auto"/>
          <w:sz w:val="24"/>
          <w:szCs w:val="24"/>
          <w:lang w:val="sr-Cyrl-CS"/>
        </w:rPr>
        <w:t>Н</w:t>
      </w:r>
      <w:r w:rsidRPr="005D1FBF">
        <w:rPr>
          <w:rFonts w:ascii="Times New Roman" w:eastAsia="Times New Roman" w:hAnsi="Times New Roman"/>
          <w:color w:val="auto"/>
          <w:sz w:val="24"/>
          <w:szCs w:val="24"/>
        </w:rPr>
        <w:t>акон</w:t>
      </w:r>
      <w:r w:rsidRPr="005D1FBF">
        <w:rPr>
          <w:rFonts w:ascii="Times New Roman" w:eastAsia="Times New Roman" w:hAnsi="Times New Roman"/>
          <w:color w:val="auto"/>
          <w:sz w:val="24"/>
          <w:szCs w:val="24"/>
          <w:lang w:val="sr-Cyrl-CS"/>
        </w:rPr>
        <w:t xml:space="preserve"> обједињавања свих потреба за набавком на нивоу Школе и </w:t>
      </w:r>
      <w:r w:rsidRPr="005D1FBF">
        <w:rPr>
          <w:rFonts w:ascii="Times New Roman" w:eastAsia="Times New Roman" w:hAnsi="Times New Roman"/>
          <w:color w:val="auto"/>
          <w:sz w:val="24"/>
          <w:szCs w:val="24"/>
        </w:rPr>
        <w:t>утврђивања списка свих предмета набавки,</w:t>
      </w:r>
      <w:r w:rsidRPr="005D1FBF">
        <w:rPr>
          <w:rFonts w:ascii="Times New Roman" w:eastAsia="Times New Roman" w:hAnsi="Times New Roman"/>
          <w:color w:val="auto"/>
          <w:sz w:val="24"/>
          <w:szCs w:val="24"/>
          <w:lang w:val="sr-Cyrl-CS"/>
        </w:rPr>
        <w:t xml:space="preserve"> шеф рачуноводства</w:t>
      </w:r>
      <w:r w:rsidRPr="005D1FBF">
        <w:rPr>
          <w:rFonts w:ascii="Times New Roman" w:eastAsia="Times New Roman" w:hAnsi="Times New Roman"/>
          <w:color w:val="auto"/>
          <w:sz w:val="24"/>
          <w:szCs w:val="24"/>
        </w:rPr>
        <w:t xml:space="preserve"> одређује укупну процењену вредност истоврсних предмета набавке на нивоу</w:t>
      </w:r>
      <w:r w:rsidRPr="005D1FBF">
        <w:rPr>
          <w:rFonts w:ascii="Times New Roman" w:eastAsia="Times New Roman" w:hAnsi="Times New Roman"/>
          <w:color w:val="auto"/>
          <w:sz w:val="24"/>
          <w:szCs w:val="24"/>
          <w:lang w:val="sr-Cyrl-CS"/>
        </w:rPr>
        <w:t xml:space="preserve"> </w:t>
      </w:r>
      <w:r w:rsidRPr="005D1FBF">
        <w:rPr>
          <w:rFonts w:ascii="Times New Roman" w:eastAsia="Times New Roman" w:hAnsi="Times New Roman"/>
          <w:color w:val="auto"/>
          <w:sz w:val="24"/>
          <w:szCs w:val="24"/>
        </w:rPr>
        <w:t xml:space="preserve"> </w:t>
      </w:r>
      <w:r w:rsidRPr="005D1FBF">
        <w:rPr>
          <w:rFonts w:ascii="Times New Roman" w:eastAsia="Times New Roman" w:hAnsi="Times New Roman"/>
          <w:color w:val="auto"/>
          <w:sz w:val="24"/>
          <w:szCs w:val="24"/>
          <w:lang w:val="sr-Cyrl-CS"/>
        </w:rPr>
        <w:t xml:space="preserve">Школе  и </w:t>
      </w:r>
      <w:r w:rsidRPr="005D1FBF">
        <w:rPr>
          <w:rFonts w:ascii="Times New Roman" w:eastAsia="Times New Roman" w:hAnsi="Times New Roman"/>
          <w:color w:val="auto"/>
          <w:sz w:val="24"/>
          <w:szCs w:val="24"/>
        </w:rPr>
        <w:t xml:space="preserve">одређује врсту поступка за сваки предмет набавке, у складу са укупном процењеном вредношћу истоврсног предмета набавке, и у складу са другим одредбама Закона. </w:t>
      </w:r>
    </w:p>
    <w:p w:rsidR="00DC6419" w:rsidRPr="005D1FBF" w:rsidRDefault="00DC6419" w:rsidP="00DC6419">
      <w:pPr>
        <w:pStyle w:val="BodyTextFirstIndent"/>
        <w:spacing w:after="60" w:line="240" w:lineRule="auto"/>
        <w:ind w:firstLine="709"/>
        <w:jc w:val="both"/>
        <w:rPr>
          <w:rFonts w:ascii="Times New Roman" w:eastAsia="Times New Roman" w:hAnsi="Times New Roman"/>
          <w:color w:val="auto"/>
          <w:sz w:val="24"/>
          <w:szCs w:val="24"/>
          <w:lang w:val="sr-Cyrl-CS"/>
        </w:rPr>
      </w:pPr>
      <w:r w:rsidRPr="005D1FBF">
        <w:rPr>
          <w:rFonts w:ascii="Times New Roman" w:eastAsia="Times New Roman" w:hAnsi="Times New Roman"/>
          <w:color w:val="auto"/>
          <w:sz w:val="24"/>
          <w:szCs w:val="24"/>
        </w:rPr>
        <w:t xml:space="preserve">У складу са претходно дефинисаном врстом поступка, </w:t>
      </w:r>
      <w:r w:rsidRPr="005D1FBF">
        <w:rPr>
          <w:rFonts w:ascii="Times New Roman" w:eastAsia="Times New Roman" w:hAnsi="Times New Roman"/>
          <w:color w:val="auto"/>
          <w:sz w:val="24"/>
          <w:szCs w:val="24"/>
          <w:lang w:val="sr-Cyrl-CS"/>
        </w:rPr>
        <w:t xml:space="preserve">директор школе </w:t>
      </w:r>
      <w:r w:rsidRPr="005D1FBF">
        <w:rPr>
          <w:rFonts w:ascii="Times New Roman" w:eastAsia="Times New Roman" w:hAnsi="Times New Roman"/>
          <w:color w:val="auto"/>
          <w:sz w:val="24"/>
          <w:szCs w:val="24"/>
        </w:rPr>
        <w:t>обједињује сва истоврсна добра, услуге и радове у јединствени поступак</w:t>
      </w:r>
      <w:r w:rsidRPr="005D1FBF">
        <w:rPr>
          <w:rFonts w:ascii="Times New Roman" w:eastAsia="Times New Roman" w:hAnsi="Times New Roman"/>
          <w:color w:val="auto"/>
          <w:sz w:val="24"/>
          <w:szCs w:val="24"/>
          <w:lang w:val="sr-Cyrl-CS"/>
        </w:rPr>
        <w:t xml:space="preserve"> јавне набавке</w:t>
      </w:r>
      <w:r w:rsidRPr="005D1FBF">
        <w:rPr>
          <w:rFonts w:ascii="Times New Roman" w:eastAsia="Times New Roman" w:hAnsi="Times New Roman"/>
          <w:color w:val="auto"/>
          <w:sz w:val="24"/>
          <w:szCs w:val="24"/>
        </w:rPr>
        <w:t xml:space="preserve"> где год је то могуће, имајући </w:t>
      </w:r>
      <w:r w:rsidRPr="005D1FBF">
        <w:rPr>
          <w:rFonts w:ascii="Times New Roman" w:eastAsia="Times New Roman" w:hAnsi="Times New Roman"/>
          <w:color w:val="auto"/>
          <w:sz w:val="24"/>
          <w:szCs w:val="24"/>
          <w:lang w:val="sr-Cyrl-CS"/>
        </w:rPr>
        <w:t xml:space="preserve"> пре свега у </w:t>
      </w:r>
      <w:r w:rsidRPr="005D1FBF">
        <w:rPr>
          <w:rFonts w:ascii="Times New Roman" w:eastAsia="Times New Roman" w:hAnsi="Times New Roman"/>
          <w:color w:val="auto"/>
          <w:sz w:val="24"/>
          <w:szCs w:val="24"/>
        </w:rPr>
        <w:t xml:space="preserve"> виду </w:t>
      </w:r>
      <w:r w:rsidRPr="005D1FBF">
        <w:rPr>
          <w:rFonts w:ascii="Times New Roman" w:eastAsia="Times New Roman" w:hAnsi="Times New Roman"/>
          <w:color w:val="auto"/>
          <w:sz w:val="24"/>
          <w:szCs w:val="24"/>
          <w:lang w:val="sr-Cyrl-CS"/>
        </w:rPr>
        <w:t xml:space="preserve"> приоритетет потребе</w:t>
      </w:r>
      <w:r w:rsidRPr="005D1FBF">
        <w:rPr>
          <w:rFonts w:ascii="Times New Roman" w:eastAsia="Times New Roman" w:hAnsi="Times New Roman"/>
          <w:color w:val="auto"/>
          <w:sz w:val="24"/>
          <w:szCs w:val="24"/>
        </w:rPr>
        <w:t xml:space="preserve"> и</w:t>
      </w:r>
      <w:r w:rsidRPr="005D1FBF">
        <w:rPr>
          <w:rFonts w:ascii="Times New Roman" w:eastAsia="Times New Roman" w:hAnsi="Times New Roman"/>
          <w:color w:val="auto"/>
          <w:sz w:val="24"/>
          <w:szCs w:val="24"/>
          <w:lang w:val="sr-Cyrl-CS"/>
        </w:rPr>
        <w:t xml:space="preserve"> чињеницу да ли ће средства за реализацију набавке бити пренета на рачун Школе  од стране локалне самоуправе, града или Републике. </w:t>
      </w:r>
    </w:p>
    <w:p w:rsidR="00DC6419" w:rsidRPr="005D1FBF" w:rsidRDefault="00DC6419" w:rsidP="00DC6419">
      <w:pPr>
        <w:pStyle w:val="BodyTextFirstIndent"/>
        <w:spacing w:after="60" w:line="240" w:lineRule="auto"/>
        <w:ind w:firstLine="709"/>
        <w:jc w:val="both"/>
        <w:rPr>
          <w:rFonts w:ascii="Times New Roman" w:eastAsia="Times New Roman" w:hAnsi="Times New Roman"/>
          <w:sz w:val="24"/>
          <w:szCs w:val="24"/>
          <w:lang w:val="sr-Cyrl-CS"/>
        </w:rPr>
      </w:pPr>
    </w:p>
    <w:p w:rsidR="00DC6419" w:rsidRPr="005D1FBF" w:rsidRDefault="00DC6419" w:rsidP="00DC6419">
      <w:pPr>
        <w:pStyle w:val="BodyTextFirstIndent"/>
        <w:spacing w:after="60" w:line="240" w:lineRule="auto"/>
        <w:ind w:firstLine="0"/>
        <w:rPr>
          <w:rFonts w:ascii="Times New Roman" w:eastAsia="Times New Roman" w:hAnsi="Times New Roman"/>
          <w:b/>
          <w:sz w:val="24"/>
          <w:szCs w:val="24"/>
          <w:lang w:val="sr-Cyrl-CS"/>
        </w:rPr>
      </w:pPr>
      <w:r w:rsidRPr="005D1FBF">
        <w:rPr>
          <w:rFonts w:ascii="Times New Roman" w:eastAsia="Times New Roman" w:hAnsi="Times New Roman"/>
          <w:b/>
          <w:sz w:val="24"/>
          <w:szCs w:val="24"/>
          <w:lang w:val="sr-Cyrl-CS"/>
        </w:rPr>
        <w:t xml:space="preserve">6. </w:t>
      </w:r>
      <w:r w:rsidRPr="005D1FBF">
        <w:rPr>
          <w:rFonts w:ascii="Times New Roman" w:eastAsia="Times New Roman" w:hAnsi="Times New Roman"/>
          <w:b/>
          <w:sz w:val="24"/>
          <w:szCs w:val="24"/>
          <w:lang w:val="sr-Cyrl-CS"/>
        </w:rPr>
        <w:tab/>
      </w:r>
      <w:r w:rsidRPr="005D1FBF">
        <w:rPr>
          <w:rFonts w:ascii="Times New Roman" w:hAnsi="Times New Roman"/>
          <w:b/>
          <w:sz w:val="24"/>
          <w:szCs w:val="24"/>
          <w:lang w:val="sr-Cyrl-CS"/>
        </w:rPr>
        <w:t>Одређивање периода на који се уговор о јавној набавци и уговор о набавци закључује</w:t>
      </w:r>
    </w:p>
    <w:p w:rsidR="00DC6419" w:rsidRPr="005D1FBF" w:rsidRDefault="00DC6419" w:rsidP="00DC6419">
      <w:pPr>
        <w:pStyle w:val="BodyTextFirstIndent"/>
        <w:spacing w:after="60" w:line="240" w:lineRule="auto"/>
        <w:ind w:firstLine="0"/>
        <w:jc w:val="center"/>
        <w:rPr>
          <w:rFonts w:ascii="Times New Roman" w:eastAsia="Times New Roman" w:hAnsi="Times New Roman"/>
          <w:sz w:val="24"/>
          <w:szCs w:val="24"/>
          <w:lang w:val="en-US"/>
        </w:rPr>
      </w:pPr>
      <w:r w:rsidRPr="005D1FBF">
        <w:rPr>
          <w:rFonts w:ascii="Times New Roman" w:eastAsia="Times New Roman" w:hAnsi="Times New Roman"/>
          <w:sz w:val="24"/>
          <w:szCs w:val="24"/>
        </w:rPr>
        <w:t>Члан 1</w:t>
      </w:r>
      <w:r w:rsidRPr="005D1FBF">
        <w:rPr>
          <w:rFonts w:ascii="Times New Roman" w:eastAsia="Times New Roman" w:hAnsi="Times New Roman"/>
          <w:sz w:val="24"/>
          <w:szCs w:val="24"/>
          <w:lang w:val="sr-Cyrl-CS"/>
        </w:rPr>
        <w:t>5</w:t>
      </w:r>
      <w:r w:rsidRPr="005D1FBF">
        <w:rPr>
          <w:rFonts w:ascii="Times New Roman" w:eastAsia="Times New Roman" w:hAnsi="Times New Roman"/>
          <w:sz w:val="24"/>
          <w:szCs w:val="24"/>
        </w:rPr>
        <w:t>.</w:t>
      </w:r>
    </w:p>
    <w:p w:rsidR="00DC6419" w:rsidRPr="005D1FBF" w:rsidRDefault="00DC6419" w:rsidP="00DC6419">
      <w:pPr>
        <w:pStyle w:val="BodyTextFirstIndent"/>
        <w:spacing w:after="60" w:line="240" w:lineRule="auto"/>
        <w:ind w:firstLine="709"/>
        <w:jc w:val="both"/>
        <w:rPr>
          <w:rFonts w:ascii="Times New Roman" w:eastAsia="Times New Roman" w:hAnsi="Times New Roman"/>
          <w:color w:val="auto"/>
          <w:sz w:val="24"/>
          <w:szCs w:val="24"/>
          <w:lang w:val="sr-Cyrl-CS"/>
        </w:rPr>
      </w:pPr>
      <w:r w:rsidRPr="005D1FBF">
        <w:rPr>
          <w:rFonts w:ascii="Times New Roman" w:eastAsia="Times New Roman" w:hAnsi="Times New Roman"/>
          <w:color w:val="auto"/>
          <w:sz w:val="24"/>
          <w:szCs w:val="24"/>
          <w:lang w:val="sr-Cyrl-CS"/>
        </w:rPr>
        <w:t xml:space="preserve">Директор Школе </w:t>
      </w:r>
      <w:r w:rsidRPr="005D1FBF">
        <w:rPr>
          <w:rFonts w:ascii="Times New Roman" w:eastAsia="Times New Roman" w:hAnsi="Times New Roman"/>
          <w:color w:val="auto"/>
          <w:sz w:val="24"/>
          <w:szCs w:val="24"/>
        </w:rPr>
        <w:t xml:space="preserve"> одређуј</w:t>
      </w:r>
      <w:r w:rsidRPr="005D1FBF">
        <w:rPr>
          <w:rFonts w:ascii="Times New Roman" w:eastAsia="Times New Roman" w:hAnsi="Times New Roman"/>
          <w:color w:val="auto"/>
          <w:sz w:val="24"/>
          <w:szCs w:val="24"/>
          <w:lang w:val="sr-Cyrl-CS"/>
        </w:rPr>
        <w:t xml:space="preserve">е период на који се уговор о јавној набавци закључује, у складу са важећим прописима и реалним потребама Школе, начелом економичности и ефикасности, а као резултат истраживања тржишта сваког предмета набавке. </w:t>
      </w:r>
    </w:p>
    <w:p w:rsidR="00DC6419" w:rsidRPr="005D1FBF" w:rsidRDefault="00DC6419" w:rsidP="00DC6419">
      <w:pPr>
        <w:pStyle w:val="BodyTextFirstIndent"/>
        <w:spacing w:after="60" w:line="240" w:lineRule="auto"/>
        <w:ind w:firstLine="709"/>
        <w:jc w:val="both"/>
        <w:rPr>
          <w:rFonts w:ascii="Times New Roman" w:eastAsia="Times New Roman" w:hAnsi="Times New Roman"/>
          <w:sz w:val="24"/>
          <w:szCs w:val="24"/>
          <w:lang w:val="en-US"/>
        </w:rPr>
      </w:pPr>
      <w:r w:rsidRPr="005D1FBF">
        <w:rPr>
          <w:rFonts w:ascii="Times New Roman" w:eastAsia="Times New Roman" w:hAnsi="Times New Roman"/>
          <w:sz w:val="24"/>
          <w:szCs w:val="24"/>
          <w:lang w:val="sr-Cyrl-CS"/>
        </w:rPr>
        <w:t xml:space="preserve">   </w:t>
      </w:r>
    </w:p>
    <w:p w:rsidR="00DC6419" w:rsidRPr="005D1FBF" w:rsidRDefault="00DC6419" w:rsidP="00DC6419">
      <w:pPr>
        <w:pStyle w:val="BodyTextFirstIndent"/>
        <w:spacing w:after="60" w:line="240" w:lineRule="auto"/>
        <w:ind w:firstLine="0"/>
        <w:rPr>
          <w:rFonts w:ascii="Times New Roman" w:eastAsia="Times New Roman" w:hAnsi="Times New Roman"/>
          <w:b/>
          <w:sz w:val="24"/>
          <w:szCs w:val="24"/>
          <w:lang w:val="sr-Cyrl-CS"/>
        </w:rPr>
      </w:pPr>
      <w:r w:rsidRPr="005D1FBF">
        <w:rPr>
          <w:rFonts w:ascii="Times New Roman" w:eastAsia="Times New Roman" w:hAnsi="Times New Roman"/>
          <w:b/>
          <w:sz w:val="24"/>
          <w:szCs w:val="24"/>
          <w:lang w:val="sr-Cyrl-CS"/>
        </w:rPr>
        <w:t xml:space="preserve">7. </w:t>
      </w:r>
      <w:r w:rsidRPr="005D1FBF">
        <w:rPr>
          <w:rFonts w:ascii="Times New Roman" w:eastAsia="Times New Roman" w:hAnsi="Times New Roman"/>
          <w:b/>
          <w:sz w:val="24"/>
          <w:szCs w:val="24"/>
          <w:lang w:val="sr-Cyrl-CS"/>
        </w:rPr>
        <w:tab/>
        <w:t xml:space="preserve">Одређивање динамике покретања поступка набавке </w:t>
      </w:r>
    </w:p>
    <w:p w:rsidR="00DC6419" w:rsidRPr="005D1FBF" w:rsidRDefault="00DC6419" w:rsidP="00DC6419">
      <w:pPr>
        <w:pStyle w:val="BodyTextFirstIndent"/>
        <w:spacing w:after="60" w:line="240" w:lineRule="auto"/>
        <w:ind w:firstLine="0"/>
        <w:jc w:val="center"/>
        <w:rPr>
          <w:rFonts w:ascii="Times New Roman" w:eastAsia="Times New Roman" w:hAnsi="Times New Roman"/>
          <w:color w:val="auto"/>
          <w:sz w:val="24"/>
          <w:szCs w:val="24"/>
          <w:lang w:val="en-US"/>
        </w:rPr>
      </w:pPr>
      <w:r w:rsidRPr="005D1FBF">
        <w:rPr>
          <w:rFonts w:ascii="Times New Roman" w:eastAsia="Times New Roman" w:hAnsi="Times New Roman"/>
          <w:color w:val="auto"/>
          <w:sz w:val="24"/>
          <w:szCs w:val="24"/>
        </w:rPr>
        <w:t>Члан 1</w:t>
      </w:r>
      <w:r w:rsidRPr="005D1FBF">
        <w:rPr>
          <w:rFonts w:ascii="Times New Roman" w:eastAsia="Times New Roman" w:hAnsi="Times New Roman"/>
          <w:color w:val="auto"/>
          <w:sz w:val="24"/>
          <w:szCs w:val="24"/>
          <w:lang w:val="sr-Cyrl-CS"/>
        </w:rPr>
        <w:t>6</w:t>
      </w:r>
      <w:r w:rsidRPr="005D1FBF">
        <w:rPr>
          <w:rFonts w:ascii="Times New Roman" w:eastAsia="Times New Roman" w:hAnsi="Times New Roman"/>
          <w:color w:val="auto"/>
          <w:sz w:val="24"/>
          <w:szCs w:val="24"/>
        </w:rPr>
        <w:t>.</w:t>
      </w:r>
    </w:p>
    <w:p w:rsidR="00DC6419" w:rsidRPr="005D1FBF" w:rsidRDefault="00DC6419" w:rsidP="00DC6419">
      <w:pPr>
        <w:pStyle w:val="BodyTextFirstIndent"/>
        <w:spacing w:after="60" w:line="240" w:lineRule="auto"/>
        <w:ind w:firstLine="709"/>
        <w:jc w:val="both"/>
        <w:rPr>
          <w:rFonts w:ascii="Times New Roman" w:eastAsia="Times New Roman" w:hAnsi="Times New Roman"/>
          <w:color w:val="auto"/>
          <w:sz w:val="24"/>
          <w:szCs w:val="24"/>
          <w:lang w:val="sr-Cyrl-CS"/>
        </w:rPr>
      </w:pPr>
      <w:r w:rsidRPr="005D1FBF">
        <w:rPr>
          <w:rFonts w:ascii="Times New Roman" w:eastAsia="Times New Roman" w:hAnsi="Times New Roman"/>
          <w:color w:val="auto"/>
          <w:sz w:val="24"/>
          <w:szCs w:val="24"/>
        </w:rPr>
        <w:t xml:space="preserve">Динамику </w:t>
      </w:r>
      <w:r w:rsidRPr="005D1FBF">
        <w:rPr>
          <w:rFonts w:ascii="Times New Roman" w:eastAsia="Times New Roman" w:hAnsi="Times New Roman"/>
          <w:color w:val="auto"/>
          <w:sz w:val="24"/>
          <w:szCs w:val="24"/>
          <w:lang w:val="sr-Cyrl-CS"/>
        </w:rPr>
        <w:t xml:space="preserve">покретања поступака набавки одређује директор,  имајући у виду  пре свега да ли ће  и када средства за реализацију набавке бити пренета на рачун Школе  од стране локалне самоуправе, града или Републике, а затим, имајући у виду врсту поступка јавне набавке који се спроводи за сваки предмет набавке, објективне рокове за припрему и достављање понуда, као и прописане рокове за захтев за заштиту права. </w:t>
      </w:r>
    </w:p>
    <w:p w:rsidR="00DC6419" w:rsidRPr="005D1FBF" w:rsidRDefault="00DC6419" w:rsidP="00DC6419">
      <w:pPr>
        <w:pStyle w:val="BodyTextFirstIndent"/>
        <w:spacing w:after="60" w:line="240" w:lineRule="auto"/>
        <w:ind w:firstLine="0"/>
        <w:jc w:val="both"/>
        <w:rPr>
          <w:rFonts w:ascii="Times New Roman" w:hAnsi="Times New Roman"/>
          <w:sz w:val="24"/>
          <w:szCs w:val="24"/>
          <w:lang w:val="sr-Cyrl-CS"/>
        </w:rPr>
      </w:pPr>
    </w:p>
    <w:p w:rsidR="00DC6419" w:rsidRPr="005D1FBF" w:rsidRDefault="00DC6419" w:rsidP="00DC6419">
      <w:pPr>
        <w:pStyle w:val="BodyTextFirstIndent"/>
        <w:spacing w:after="60" w:line="240" w:lineRule="auto"/>
        <w:ind w:firstLine="0"/>
        <w:jc w:val="both"/>
        <w:rPr>
          <w:rFonts w:ascii="Times New Roman" w:eastAsia="Times New Roman" w:hAnsi="Times New Roman"/>
          <w:b/>
          <w:color w:val="auto"/>
          <w:sz w:val="24"/>
          <w:szCs w:val="24"/>
          <w:lang w:val="sr-Cyrl-CS"/>
        </w:rPr>
      </w:pPr>
      <w:r w:rsidRPr="005D1FBF">
        <w:rPr>
          <w:rFonts w:ascii="Times New Roman" w:hAnsi="Times New Roman"/>
          <w:b/>
          <w:sz w:val="24"/>
          <w:szCs w:val="24"/>
          <w:lang w:val="sr-Cyrl-CS"/>
        </w:rPr>
        <w:t>8. Сачињавање  и израда Предлога плана набавке</w:t>
      </w:r>
    </w:p>
    <w:p w:rsidR="00DC6419" w:rsidRPr="005D1FBF" w:rsidRDefault="00DC6419" w:rsidP="00DC6419">
      <w:pPr>
        <w:pStyle w:val="BodyTextFirstIndent"/>
        <w:spacing w:after="60" w:line="240" w:lineRule="auto"/>
        <w:ind w:left="3600" w:firstLine="720"/>
        <w:jc w:val="both"/>
        <w:rPr>
          <w:rFonts w:ascii="Times New Roman" w:eastAsia="Times New Roman" w:hAnsi="Times New Roman"/>
          <w:color w:val="auto"/>
          <w:sz w:val="24"/>
          <w:szCs w:val="24"/>
          <w:lang w:val="sr-Cyrl-CS"/>
        </w:rPr>
      </w:pPr>
      <w:r w:rsidRPr="005D1FBF">
        <w:rPr>
          <w:rFonts w:ascii="Times New Roman" w:eastAsia="Times New Roman" w:hAnsi="Times New Roman"/>
          <w:color w:val="auto"/>
          <w:sz w:val="24"/>
          <w:szCs w:val="24"/>
          <w:lang w:val="sr-Cyrl-CS"/>
        </w:rPr>
        <w:t xml:space="preserve"> Члан 17.</w:t>
      </w:r>
    </w:p>
    <w:p w:rsidR="00DC6419" w:rsidRPr="005D1FBF" w:rsidRDefault="00DC6419" w:rsidP="00DC6419">
      <w:pPr>
        <w:pStyle w:val="BodyTextFirstIndent"/>
        <w:spacing w:after="60" w:line="240" w:lineRule="auto"/>
        <w:ind w:firstLine="720"/>
        <w:rPr>
          <w:rFonts w:ascii="Times New Roman" w:eastAsia="Times New Roman" w:hAnsi="Times New Roman"/>
          <w:sz w:val="24"/>
          <w:szCs w:val="24"/>
          <w:lang w:val="sr-Cyrl-CS"/>
        </w:rPr>
      </w:pPr>
      <w:r w:rsidRPr="005D1FBF">
        <w:rPr>
          <w:rFonts w:ascii="Times New Roman" w:eastAsia="Times New Roman" w:hAnsi="Times New Roman"/>
          <w:sz w:val="24"/>
          <w:szCs w:val="24"/>
          <w:lang w:val="sr-Cyrl-CS"/>
        </w:rPr>
        <w:t>План  набавке израђује шеф рачуноводства у сарадњи са директором и помоћником директора.</w:t>
      </w:r>
    </w:p>
    <w:p w:rsidR="00DC6419" w:rsidRPr="005D1FBF" w:rsidRDefault="00DC6419" w:rsidP="00B340FF">
      <w:pPr>
        <w:pStyle w:val="BodyTextFirstIndent"/>
        <w:numPr>
          <w:ilvl w:val="0"/>
          <w:numId w:val="11"/>
        </w:numPr>
        <w:spacing w:after="60" w:line="240" w:lineRule="auto"/>
        <w:rPr>
          <w:rFonts w:ascii="Times New Roman" w:hAnsi="Times New Roman"/>
          <w:b/>
          <w:sz w:val="24"/>
          <w:szCs w:val="24"/>
          <w:lang w:val="sr-Cyrl-CS"/>
        </w:rPr>
      </w:pPr>
      <w:r w:rsidRPr="005D1FBF">
        <w:rPr>
          <w:rFonts w:ascii="Times New Roman" w:hAnsi="Times New Roman"/>
          <w:b/>
          <w:sz w:val="24"/>
          <w:szCs w:val="24"/>
          <w:lang w:val="sr-Cyrl-CS"/>
        </w:rPr>
        <w:t>Усвајање Плана набавке, измене и допуне Плана набавке</w:t>
      </w:r>
    </w:p>
    <w:p w:rsidR="00DC6419" w:rsidRPr="005D1FBF" w:rsidRDefault="00DC6419" w:rsidP="00DC6419">
      <w:pPr>
        <w:pStyle w:val="BodyTextFirstIndent"/>
        <w:spacing w:after="60" w:line="240" w:lineRule="auto"/>
        <w:ind w:left="3600" w:firstLine="720"/>
        <w:rPr>
          <w:rFonts w:ascii="Times New Roman" w:hAnsi="Times New Roman"/>
          <w:sz w:val="24"/>
          <w:szCs w:val="24"/>
          <w:lang w:val="sr-Cyrl-CS"/>
        </w:rPr>
      </w:pPr>
      <w:r w:rsidRPr="005D1FBF">
        <w:rPr>
          <w:rFonts w:ascii="Times New Roman" w:hAnsi="Times New Roman"/>
          <w:sz w:val="24"/>
          <w:szCs w:val="24"/>
          <w:lang w:val="sr-Cyrl-CS"/>
        </w:rPr>
        <w:t>Члан 18.</w:t>
      </w:r>
    </w:p>
    <w:p w:rsidR="00DC6419" w:rsidRDefault="00DC6419" w:rsidP="00DC6419">
      <w:pPr>
        <w:pStyle w:val="BodyTextFirstIndent"/>
        <w:spacing w:after="60" w:line="240" w:lineRule="auto"/>
        <w:rPr>
          <w:rFonts w:ascii="Times New Roman" w:hAnsi="Times New Roman"/>
          <w:sz w:val="24"/>
          <w:szCs w:val="24"/>
          <w:lang w:val="sr-Cyrl-CS"/>
        </w:rPr>
      </w:pPr>
      <w:r w:rsidRPr="005D1FBF">
        <w:rPr>
          <w:rFonts w:ascii="Times New Roman" w:hAnsi="Times New Roman"/>
          <w:sz w:val="24"/>
          <w:szCs w:val="24"/>
          <w:lang w:val="sr-Cyrl-CS"/>
        </w:rPr>
        <w:tab/>
        <w:t>Предлог Плана набавки се доставља председнику Школског одбора, који сазива седницу тог органа, ради усвајања.</w:t>
      </w:r>
    </w:p>
    <w:p w:rsidR="00920879" w:rsidRDefault="00920879" w:rsidP="00DC6419">
      <w:pPr>
        <w:pStyle w:val="BodyTextFirstIndent"/>
        <w:spacing w:after="60" w:line="240" w:lineRule="auto"/>
        <w:rPr>
          <w:rFonts w:ascii="Times New Roman" w:hAnsi="Times New Roman"/>
          <w:sz w:val="24"/>
          <w:szCs w:val="24"/>
          <w:lang w:val="sr-Cyrl-CS"/>
        </w:rPr>
      </w:pPr>
    </w:p>
    <w:p w:rsidR="00920879" w:rsidRDefault="00920879" w:rsidP="00DC6419">
      <w:pPr>
        <w:pStyle w:val="BodyTextFirstIndent"/>
        <w:spacing w:after="60" w:line="240" w:lineRule="auto"/>
        <w:rPr>
          <w:rFonts w:ascii="Times New Roman" w:hAnsi="Times New Roman"/>
          <w:sz w:val="24"/>
          <w:szCs w:val="24"/>
          <w:lang w:val="sr-Cyrl-CS"/>
        </w:rPr>
      </w:pPr>
    </w:p>
    <w:p w:rsidR="00920879" w:rsidRDefault="00920879" w:rsidP="00DC6419">
      <w:pPr>
        <w:pStyle w:val="BodyTextFirstIndent"/>
        <w:spacing w:after="60" w:line="240" w:lineRule="auto"/>
        <w:rPr>
          <w:rFonts w:ascii="Times New Roman" w:hAnsi="Times New Roman"/>
          <w:sz w:val="24"/>
          <w:szCs w:val="24"/>
          <w:lang w:val="sr-Cyrl-CS"/>
        </w:rPr>
      </w:pPr>
    </w:p>
    <w:p w:rsidR="00920879" w:rsidRPr="005D1FBF" w:rsidRDefault="00920879" w:rsidP="00DC6419">
      <w:pPr>
        <w:pStyle w:val="BodyTextFirstIndent"/>
        <w:spacing w:after="60" w:line="240" w:lineRule="auto"/>
        <w:rPr>
          <w:rFonts w:ascii="Times New Roman" w:hAnsi="Times New Roman"/>
          <w:sz w:val="24"/>
          <w:szCs w:val="24"/>
          <w:lang w:val="sr-Cyrl-CS"/>
        </w:rPr>
      </w:pPr>
    </w:p>
    <w:p w:rsidR="00DC6419" w:rsidRPr="005D1FBF" w:rsidRDefault="00DC6419" w:rsidP="00DC6419">
      <w:pPr>
        <w:pStyle w:val="BodyTextFirstIndent"/>
        <w:spacing w:after="60" w:line="240" w:lineRule="auto"/>
        <w:ind w:firstLine="709"/>
        <w:jc w:val="both"/>
        <w:rPr>
          <w:rFonts w:ascii="Times New Roman" w:eastAsia="Times New Roman" w:hAnsi="Times New Roman"/>
          <w:sz w:val="24"/>
          <w:szCs w:val="24"/>
          <w:lang w:val="sr-Cyrl-CS"/>
        </w:rPr>
      </w:pPr>
      <w:r w:rsidRPr="005D1FBF">
        <w:rPr>
          <w:rFonts w:ascii="Times New Roman" w:eastAsia="Times New Roman" w:hAnsi="Times New Roman"/>
          <w:sz w:val="24"/>
          <w:szCs w:val="24"/>
          <w:lang w:val="sr-Cyrl-CS"/>
        </w:rPr>
        <w:lastRenderedPageBreak/>
        <w:t xml:space="preserve">Школски одбор усваја </w:t>
      </w:r>
      <w:r w:rsidRPr="005D1FBF">
        <w:rPr>
          <w:rFonts w:ascii="Times New Roman" w:eastAsia="Times New Roman" w:hAnsi="Times New Roman"/>
          <w:sz w:val="24"/>
          <w:szCs w:val="24"/>
        </w:rPr>
        <w:t xml:space="preserve"> План набавке после усвајања Финансијског плана. </w:t>
      </w:r>
    </w:p>
    <w:p w:rsidR="00DC6419" w:rsidRPr="005D1FBF" w:rsidRDefault="00DC6419" w:rsidP="00DC6419">
      <w:pPr>
        <w:pStyle w:val="BodyTextFirstIndent"/>
        <w:spacing w:after="60" w:line="240" w:lineRule="auto"/>
        <w:ind w:firstLine="709"/>
        <w:jc w:val="both"/>
        <w:rPr>
          <w:rFonts w:ascii="Times New Roman" w:eastAsia="Times New Roman" w:hAnsi="Times New Roman"/>
          <w:sz w:val="24"/>
          <w:szCs w:val="24"/>
          <w:lang w:val="sr-Cyrl-CS"/>
        </w:rPr>
      </w:pPr>
      <w:r w:rsidRPr="005D1FBF">
        <w:rPr>
          <w:rFonts w:ascii="Times New Roman" w:eastAsia="Times New Roman" w:hAnsi="Times New Roman"/>
          <w:sz w:val="24"/>
          <w:szCs w:val="24"/>
          <w:lang w:val="sr-Cyrl-CS"/>
        </w:rPr>
        <w:t>За израду одлука о усвајању задужен је секретар Школе.</w:t>
      </w:r>
    </w:p>
    <w:p w:rsidR="00DC6419" w:rsidRPr="005D1FBF" w:rsidRDefault="00DC6419" w:rsidP="00DC6419">
      <w:pPr>
        <w:pStyle w:val="BodyTextFirstIndent"/>
        <w:spacing w:after="60" w:line="240" w:lineRule="auto"/>
        <w:ind w:left="2880" w:firstLine="720"/>
        <w:rPr>
          <w:rFonts w:ascii="Times New Roman" w:eastAsia="Times New Roman" w:hAnsi="Times New Roman"/>
          <w:sz w:val="24"/>
          <w:szCs w:val="24"/>
          <w:lang w:val="en-US"/>
        </w:rPr>
      </w:pPr>
      <w:r w:rsidRPr="005D1FBF">
        <w:rPr>
          <w:rFonts w:ascii="Times New Roman" w:eastAsia="Times New Roman" w:hAnsi="Times New Roman"/>
          <w:sz w:val="24"/>
          <w:szCs w:val="24"/>
          <w:lang w:val="sr-Cyrl-CS"/>
        </w:rPr>
        <w:t xml:space="preserve"> </w:t>
      </w:r>
      <w:r w:rsidRPr="005D1FBF">
        <w:rPr>
          <w:rFonts w:ascii="Times New Roman" w:eastAsia="Times New Roman" w:hAnsi="Times New Roman"/>
          <w:sz w:val="24"/>
          <w:szCs w:val="24"/>
          <w:lang w:val="sr-Cyrl-CS"/>
        </w:rPr>
        <w:tab/>
      </w:r>
      <w:r w:rsidRPr="005D1FBF">
        <w:rPr>
          <w:rFonts w:ascii="Times New Roman" w:eastAsia="Times New Roman" w:hAnsi="Times New Roman"/>
          <w:sz w:val="24"/>
          <w:szCs w:val="24"/>
        </w:rPr>
        <w:t xml:space="preserve">Члан </w:t>
      </w:r>
      <w:r w:rsidRPr="005D1FBF">
        <w:rPr>
          <w:rFonts w:ascii="Times New Roman" w:eastAsia="Times New Roman" w:hAnsi="Times New Roman"/>
          <w:sz w:val="24"/>
          <w:szCs w:val="24"/>
          <w:lang w:val="sr-Cyrl-CS"/>
        </w:rPr>
        <w:t>19</w:t>
      </w:r>
      <w:r w:rsidRPr="005D1FBF">
        <w:rPr>
          <w:rFonts w:ascii="Times New Roman" w:eastAsia="Times New Roman" w:hAnsi="Times New Roman"/>
          <w:sz w:val="24"/>
          <w:szCs w:val="24"/>
        </w:rPr>
        <w:t xml:space="preserve">. </w:t>
      </w:r>
    </w:p>
    <w:p w:rsidR="00DC6419" w:rsidRPr="005D1FBF" w:rsidRDefault="00DC6419" w:rsidP="00DC6419">
      <w:pPr>
        <w:pStyle w:val="BodyTextFirstIndent"/>
        <w:spacing w:after="60" w:line="240" w:lineRule="auto"/>
        <w:ind w:firstLine="709"/>
        <w:jc w:val="both"/>
        <w:rPr>
          <w:rFonts w:ascii="Times New Roman" w:eastAsia="Times New Roman" w:hAnsi="Times New Roman"/>
          <w:color w:val="auto"/>
          <w:sz w:val="24"/>
          <w:szCs w:val="24"/>
          <w:lang w:val="sr-Cyrl-CS"/>
        </w:rPr>
      </w:pPr>
      <w:r w:rsidRPr="005D1FBF">
        <w:rPr>
          <w:rFonts w:ascii="Times New Roman" w:eastAsia="Times New Roman" w:hAnsi="Times New Roman"/>
          <w:color w:val="auto"/>
          <w:sz w:val="24"/>
          <w:szCs w:val="24"/>
          <w:lang w:val="sr-Cyrl-CS"/>
        </w:rPr>
        <w:t xml:space="preserve">Усвојени </w:t>
      </w:r>
      <w:r w:rsidRPr="005D1FBF">
        <w:rPr>
          <w:rFonts w:ascii="Times New Roman" w:eastAsia="Times New Roman" w:hAnsi="Times New Roman"/>
          <w:color w:val="auto"/>
          <w:sz w:val="24"/>
          <w:szCs w:val="24"/>
        </w:rPr>
        <w:t xml:space="preserve">План набавки </w:t>
      </w:r>
      <w:r w:rsidRPr="005D1FBF">
        <w:rPr>
          <w:rFonts w:ascii="Times New Roman" w:eastAsia="Times New Roman" w:hAnsi="Times New Roman"/>
          <w:color w:val="auto"/>
          <w:sz w:val="24"/>
          <w:szCs w:val="24"/>
          <w:lang w:val="sr-Cyrl-CS"/>
        </w:rPr>
        <w:t>одмах након усвајања</w:t>
      </w:r>
      <w:r w:rsidRPr="005D1FBF">
        <w:rPr>
          <w:rFonts w:ascii="Times New Roman" w:eastAsia="Times New Roman" w:hAnsi="Times New Roman"/>
          <w:color w:val="auto"/>
          <w:sz w:val="24"/>
          <w:szCs w:val="24"/>
        </w:rPr>
        <w:t xml:space="preserve"> доставља </w:t>
      </w:r>
      <w:r w:rsidRPr="005D1FBF">
        <w:rPr>
          <w:rFonts w:ascii="Times New Roman" w:eastAsia="Times New Roman" w:hAnsi="Times New Roman"/>
          <w:color w:val="auto"/>
          <w:sz w:val="24"/>
          <w:szCs w:val="24"/>
          <w:lang w:val="sr-Cyrl-CS"/>
        </w:rPr>
        <w:t xml:space="preserve">се шефу рачуноводства Школе, који је дужан да га  одмах </w:t>
      </w:r>
      <w:r w:rsidRPr="005D1FBF">
        <w:rPr>
          <w:rFonts w:ascii="Times New Roman" w:eastAsia="Times New Roman" w:hAnsi="Times New Roman"/>
          <w:color w:val="auto"/>
          <w:sz w:val="24"/>
          <w:szCs w:val="24"/>
        </w:rPr>
        <w:t>достав</w:t>
      </w:r>
      <w:r w:rsidRPr="005D1FBF">
        <w:rPr>
          <w:rFonts w:ascii="Times New Roman" w:eastAsia="Times New Roman" w:hAnsi="Times New Roman"/>
          <w:color w:val="auto"/>
          <w:sz w:val="24"/>
          <w:szCs w:val="24"/>
          <w:lang w:val="sr-Cyrl-CS"/>
        </w:rPr>
        <w:t>и</w:t>
      </w:r>
      <w:r w:rsidRPr="005D1FBF">
        <w:rPr>
          <w:rFonts w:ascii="Times New Roman" w:eastAsia="Times New Roman" w:hAnsi="Times New Roman"/>
          <w:color w:val="auto"/>
          <w:sz w:val="24"/>
          <w:szCs w:val="24"/>
        </w:rPr>
        <w:t xml:space="preserve"> у електронском облику </w:t>
      </w:r>
      <w:r w:rsidRPr="005D1FBF">
        <w:rPr>
          <w:rFonts w:ascii="Times New Roman" w:hAnsi="Times New Roman"/>
          <w:color w:val="auto"/>
          <w:sz w:val="24"/>
          <w:szCs w:val="24"/>
        </w:rPr>
        <w:t xml:space="preserve">Управи за јавне набавке и Државној ревизорској институцији, у складу са Законом и </w:t>
      </w:r>
      <w:r w:rsidRPr="005D1FBF">
        <w:rPr>
          <w:rFonts w:ascii="Times New Roman" w:hAnsi="Times New Roman"/>
          <w:color w:val="auto"/>
          <w:sz w:val="24"/>
          <w:szCs w:val="24"/>
          <w:lang w:val="sr-Cyrl-CS"/>
        </w:rPr>
        <w:t>подзаконским актом.</w:t>
      </w:r>
    </w:p>
    <w:p w:rsidR="00DC6419" w:rsidRPr="005D1FBF" w:rsidRDefault="00DC6419" w:rsidP="00DC6419">
      <w:pPr>
        <w:pStyle w:val="BodyTextFirstIndent"/>
        <w:spacing w:after="60" w:line="240" w:lineRule="auto"/>
        <w:ind w:left="3600" w:firstLine="720"/>
        <w:rPr>
          <w:rFonts w:ascii="Times New Roman" w:eastAsia="Times New Roman" w:hAnsi="Times New Roman"/>
          <w:color w:val="auto"/>
          <w:sz w:val="24"/>
          <w:szCs w:val="24"/>
        </w:rPr>
      </w:pPr>
      <w:r w:rsidRPr="005D1FBF">
        <w:rPr>
          <w:rFonts w:ascii="Times New Roman" w:eastAsia="Times New Roman" w:hAnsi="Times New Roman"/>
          <w:color w:val="auto"/>
          <w:sz w:val="24"/>
          <w:szCs w:val="24"/>
        </w:rPr>
        <w:t>Члан 2</w:t>
      </w:r>
      <w:r w:rsidRPr="005D1FBF">
        <w:rPr>
          <w:rFonts w:ascii="Times New Roman" w:eastAsia="Times New Roman" w:hAnsi="Times New Roman"/>
          <w:color w:val="auto"/>
          <w:sz w:val="24"/>
          <w:szCs w:val="24"/>
          <w:lang w:val="sr-Cyrl-CS"/>
        </w:rPr>
        <w:t>0</w:t>
      </w:r>
      <w:r w:rsidRPr="005D1FBF">
        <w:rPr>
          <w:rFonts w:ascii="Times New Roman" w:eastAsia="Times New Roman" w:hAnsi="Times New Roman"/>
          <w:color w:val="auto"/>
          <w:sz w:val="24"/>
          <w:szCs w:val="24"/>
        </w:rPr>
        <w:t xml:space="preserve">. </w:t>
      </w:r>
    </w:p>
    <w:p w:rsidR="00DC6419" w:rsidRPr="005D1FBF" w:rsidRDefault="00DC6419" w:rsidP="00DC6419">
      <w:pPr>
        <w:pStyle w:val="BodyTextFirstIndent"/>
        <w:spacing w:after="60" w:line="240" w:lineRule="auto"/>
        <w:ind w:firstLine="709"/>
        <w:jc w:val="both"/>
        <w:rPr>
          <w:rFonts w:ascii="Times New Roman" w:eastAsia="Times New Roman" w:hAnsi="Times New Roman"/>
          <w:color w:val="auto"/>
          <w:sz w:val="24"/>
          <w:szCs w:val="24"/>
          <w:lang w:val="en-US"/>
        </w:rPr>
      </w:pPr>
      <w:r w:rsidRPr="005D1FBF">
        <w:rPr>
          <w:rFonts w:ascii="Times New Roman" w:eastAsia="Times New Roman" w:hAnsi="Times New Roman"/>
          <w:color w:val="auto"/>
          <w:sz w:val="24"/>
          <w:szCs w:val="24"/>
        </w:rPr>
        <w:t xml:space="preserve">Измене и допуне </w:t>
      </w:r>
      <w:r w:rsidRPr="005D1FBF">
        <w:rPr>
          <w:rFonts w:ascii="Times New Roman" w:eastAsia="Times New Roman" w:hAnsi="Times New Roman"/>
          <w:color w:val="auto"/>
          <w:sz w:val="24"/>
          <w:szCs w:val="24"/>
          <w:lang w:val="sr-Cyrl-CS"/>
        </w:rPr>
        <w:t>П</w:t>
      </w:r>
      <w:r w:rsidRPr="005D1FBF">
        <w:rPr>
          <w:rFonts w:ascii="Times New Roman" w:eastAsia="Times New Roman" w:hAnsi="Times New Roman"/>
          <w:color w:val="auto"/>
          <w:sz w:val="24"/>
          <w:szCs w:val="24"/>
        </w:rPr>
        <w:t xml:space="preserve">лана набавки доносе се у поступку који је прописан за </w:t>
      </w:r>
      <w:r w:rsidRPr="005D1FBF">
        <w:rPr>
          <w:rFonts w:ascii="Times New Roman" w:eastAsia="Times New Roman" w:hAnsi="Times New Roman"/>
          <w:color w:val="auto"/>
          <w:sz w:val="24"/>
          <w:szCs w:val="24"/>
          <w:lang w:val="sr-Cyrl-CS"/>
        </w:rPr>
        <w:t xml:space="preserve">његово </w:t>
      </w:r>
      <w:r w:rsidRPr="005D1FBF">
        <w:rPr>
          <w:rFonts w:ascii="Times New Roman" w:eastAsia="Times New Roman" w:hAnsi="Times New Roman"/>
          <w:color w:val="auto"/>
          <w:sz w:val="24"/>
          <w:szCs w:val="24"/>
        </w:rPr>
        <w:t xml:space="preserve">доношење плана набавки, када су испуњени услови прописани Законом.  </w:t>
      </w:r>
    </w:p>
    <w:p w:rsidR="00DC6419" w:rsidRPr="005D1FBF" w:rsidRDefault="00DC6419" w:rsidP="00DC6419">
      <w:pPr>
        <w:pStyle w:val="BodyTextFirstIndent"/>
        <w:spacing w:after="60" w:line="240" w:lineRule="auto"/>
        <w:ind w:firstLine="709"/>
        <w:jc w:val="both"/>
        <w:rPr>
          <w:rFonts w:ascii="Times New Roman" w:eastAsia="Times New Roman" w:hAnsi="Times New Roman"/>
          <w:sz w:val="24"/>
          <w:szCs w:val="24"/>
        </w:rPr>
      </w:pPr>
    </w:p>
    <w:p w:rsidR="00DC6419" w:rsidRPr="005D1FBF" w:rsidRDefault="00DC6419" w:rsidP="00DC6419">
      <w:pPr>
        <w:pStyle w:val="BodyTextFirstIndent"/>
        <w:spacing w:after="60" w:line="240" w:lineRule="auto"/>
        <w:ind w:firstLine="0"/>
        <w:rPr>
          <w:rFonts w:ascii="Times New Roman" w:eastAsia="Times New Roman" w:hAnsi="Times New Roman"/>
          <w:sz w:val="24"/>
          <w:szCs w:val="24"/>
          <w:lang w:val="sr-Cyrl-CS"/>
        </w:rPr>
      </w:pPr>
      <w:r w:rsidRPr="005D1FBF">
        <w:rPr>
          <w:rFonts w:ascii="Times New Roman" w:eastAsia="Times New Roman" w:hAnsi="Times New Roman"/>
          <w:b/>
          <w:sz w:val="24"/>
          <w:szCs w:val="24"/>
        </w:rPr>
        <w:t>IX</w:t>
      </w:r>
      <w:r w:rsidRPr="005D1FBF">
        <w:rPr>
          <w:rFonts w:ascii="Times New Roman" w:eastAsia="Times New Roman" w:hAnsi="Times New Roman"/>
          <w:sz w:val="24"/>
          <w:szCs w:val="24"/>
          <w:lang w:val="sr-Cyrl-CS"/>
        </w:rPr>
        <w:tab/>
      </w:r>
      <w:r w:rsidRPr="005D1FBF">
        <w:rPr>
          <w:rFonts w:ascii="Times New Roman" w:eastAsia="Times New Roman" w:hAnsi="Times New Roman"/>
          <w:b/>
          <w:sz w:val="24"/>
          <w:szCs w:val="24"/>
        </w:rPr>
        <w:t xml:space="preserve">Извештај о извршењу </w:t>
      </w:r>
      <w:r w:rsidRPr="005D1FBF">
        <w:rPr>
          <w:rFonts w:ascii="Times New Roman" w:eastAsia="Times New Roman" w:hAnsi="Times New Roman"/>
          <w:b/>
          <w:sz w:val="24"/>
          <w:szCs w:val="24"/>
          <w:lang w:val="sr-Cyrl-CS"/>
        </w:rPr>
        <w:t>П</w:t>
      </w:r>
      <w:r w:rsidRPr="005D1FBF">
        <w:rPr>
          <w:rFonts w:ascii="Times New Roman" w:eastAsia="Times New Roman" w:hAnsi="Times New Roman"/>
          <w:b/>
          <w:sz w:val="24"/>
          <w:szCs w:val="24"/>
        </w:rPr>
        <w:t xml:space="preserve">лана набавки </w:t>
      </w:r>
    </w:p>
    <w:p w:rsidR="00DC6419" w:rsidRPr="005D1FBF" w:rsidRDefault="00DC6419" w:rsidP="00DC6419">
      <w:pPr>
        <w:pStyle w:val="BodyTextFirstIndent"/>
        <w:spacing w:after="60" w:line="240" w:lineRule="auto"/>
        <w:ind w:firstLine="0"/>
        <w:jc w:val="center"/>
        <w:rPr>
          <w:rFonts w:ascii="Times New Roman" w:eastAsia="Times New Roman" w:hAnsi="Times New Roman"/>
          <w:sz w:val="24"/>
          <w:szCs w:val="24"/>
          <w:lang w:val="sr-Cyrl-CS"/>
        </w:rPr>
      </w:pPr>
      <w:r w:rsidRPr="005D1FBF">
        <w:rPr>
          <w:rFonts w:ascii="Times New Roman" w:eastAsia="Times New Roman" w:hAnsi="Times New Roman"/>
          <w:sz w:val="24"/>
          <w:szCs w:val="24"/>
        </w:rPr>
        <w:t>Члан 21.</w:t>
      </w:r>
    </w:p>
    <w:p w:rsidR="00DC6419" w:rsidRPr="005D1FBF" w:rsidRDefault="00DC6419" w:rsidP="00DC6419">
      <w:pPr>
        <w:pStyle w:val="BodyTextFirstIndent"/>
        <w:spacing w:after="60" w:line="240" w:lineRule="auto"/>
        <w:ind w:firstLine="709"/>
        <w:jc w:val="both"/>
        <w:rPr>
          <w:rFonts w:ascii="Times New Roman" w:eastAsia="Times New Roman" w:hAnsi="Times New Roman"/>
          <w:color w:val="auto"/>
          <w:sz w:val="24"/>
          <w:szCs w:val="24"/>
          <w:lang w:val="sr-Cyrl-RS"/>
        </w:rPr>
      </w:pPr>
      <w:r w:rsidRPr="005D1FBF">
        <w:rPr>
          <w:rFonts w:ascii="Times New Roman" w:eastAsia="Times New Roman" w:hAnsi="Times New Roman"/>
          <w:color w:val="auto"/>
          <w:sz w:val="24"/>
          <w:szCs w:val="24"/>
        </w:rPr>
        <w:t xml:space="preserve">Извештај о извршењу </w:t>
      </w:r>
      <w:r w:rsidRPr="005D1FBF">
        <w:rPr>
          <w:rFonts w:ascii="Times New Roman" w:eastAsia="Times New Roman" w:hAnsi="Times New Roman"/>
          <w:color w:val="auto"/>
          <w:sz w:val="24"/>
          <w:szCs w:val="24"/>
          <w:lang w:val="sr-Cyrl-CS"/>
        </w:rPr>
        <w:t>П</w:t>
      </w:r>
      <w:r w:rsidRPr="005D1FBF">
        <w:rPr>
          <w:rFonts w:ascii="Times New Roman" w:eastAsia="Times New Roman" w:hAnsi="Times New Roman"/>
          <w:color w:val="auto"/>
          <w:sz w:val="24"/>
          <w:szCs w:val="24"/>
        </w:rPr>
        <w:t xml:space="preserve">лана набавки </w:t>
      </w:r>
      <w:r w:rsidRPr="005D1FBF">
        <w:rPr>
          <w:rFonts w:ascii="Times New Roman" w:eastAsia="Times New Roman" w:hAnsi="Times New Roman"/>
          <w:color w:val="auto"/>
          <w:sz w:val="24"/>
          <w:szCs w:val="24"/>
          <w:lang w:val="sr-Cyrl-CS"/>
        </w:rPr>
        <w:t xml:space="preserve">за протеклу годину </w:t>
      </w:r>
      <w:r w:rsidRPr="005D1FBF">
        <w:rPr>
          <w:rFonts w:ascii="Times New Roman" w:eastAsia="Times New Roman" w:hAnsi="Times New Roman"/>
          <w:color w:val="auto"/>
          <w:sz w:val="24"/>
          <w:szCs w:val="24"/>
        </w:rPr>
        <w:t xml:space="preserve">сачињава </w:t>
      </w:r>
      <w:r w:rsidRPr="005D1FBF">
        <w:rPr>
          <w:rFonts w:ascii="Times New Roman" w:eastAsia="Times New Roman" w:hAnsi="Times New Roman"/>
          <w:color w:val="auto"/>
          <w:sz w:val="24"/>
          <w:szCs w:val="24"/>
          <w:lang w:val="sr-Cyrl-CS"/>
        </w:rPr>
        <w:t>шеф рачуноводства и доставља га у електронској форми</w:t>
      </w:r>
      <w:r w:rsidRPr="005D1FBF">
        <w:rPr>
          <w:rFonts w:ascii="Times New Roman" w:hAnsi="Times New Roman"/>
          <w:color w:val="auto"/>
          <w:sz w:val="24"/>
          <w:szCs w:val="24"/>
          <w:lang w:val="sr-Cyrl-CS"/>
        </w:rPr>
        <w:t xml:space="preserve"> </w:t>
      </w:r>
      <w:r w:rsidRPr="005D1FBF">
        <w:rPr>
          <w:rFonts w:ascii="Times New Roman" w:hAnsi="Times New Roman"/>
          <w:color w:val="auto"/>
          <w:sz w:val="24"/>
          <w:szCs w:val="24"/>
        </w:rPr>
        <w:t xml:space="preserve">Управи за јавне набавке </w:t>
      </w:r>
      <w:r w:rsidRPr="005D1FBF">
        <w:rPr>
          <w:rFonts w:ascii="Times New Roman" w:hAnsi="Times New Roman"/>
          <w:color w:val="auto"/>
          <w:sz w:val="24"/>
          <w:szCs w:val="24"/>
          <w:lang w:val="sr-Cyrl-RS"/>
        </w:rPr>
        <w:t>и другим органима и организацијама у складу са законом.</w:t>
      </w:r>
    </w:p>
    <w:p w:rsidR="00DC6419" w:rsidRPr="005D1FBF" w:rsidRDefault="00DC6419" w:rsidP="00DC6419">
      <w:pPr>
        <w:pStyle w:val="BodyTextFirstIndent"/>
        <w:spacing w:after="60" w:line="240" w:lineRule="auto"/>
        <w:ind w:firstLine="720"/>
        <w:jc w:val="both"/>
        <w:rPr>
          <w:rFonts w:ascii="Times New Roman" w:eastAsia="Times New Roman" w:hAnsi="Times New Roman"/>
          <w:sz w:val="24"/>
          <w:szCs w:val="24"/>
          <w:lang w:val="sr-Cyrl-CS"/>
        </w:rPr>
      </w:pPr>
      <w:r w:rsidRPr="005D1FBF">
        <w:rPr>
          <w:rFonts w:ascii="Times New Roman" w:eastAsia="Times New Roman" w:hAnsi="Times New Roman"/>
          <w:color w:val="auto"/>
          <w:sz w:val="24"/>
          <w:szCs w:val="24"/>
          <w:lang w:val="sr-Cyrl-CS"/>
        </w:rPr>
        <w:t>Извештај о извршењу Плана  набавки за протеклу годину садржи анализу</w:t>
      </w:r>
      <w:r w:rsidRPr="005D1FBF">
        <w:rPr>
          <w:rFonts w:ascii="Times New Roman" w:eastAsia="Times New Roman" w:hAnsi="Times New Roman"/>
          <w:sz w:val="24"/>
          <w:szCs w:val="24"/>
          <w:lang w:val="sr-Cyrl-CS"/>
        </w:rPr>
        <w:t xml:space="preserve"> релизације Плана набавки а посебно:</w:t>
      </w:r>
    </w:p>
    <w:p w:rsidR="00DC6419" w:rsidRPr="005D1FBF" w:rsidRDefault="00DC6419" w:rsidP="00DC6419">
      <w:pPr>
        <w:pStyle w:val="BodyTextFirstIndent"/>
        <w:spacing w:after="60" w:line="240" w:lineRule="auto"/>
        <w:ind w:firstLine="720"/>
        <w:jc w:val="both"/>
        <w:rPr>
          <w:rFonts w:ascii="Times New Roman" w:eastAsia="Times New Roman" w:hAnsi="Times New Roman"/>
          <w:sz w:val="24"/>
          <w:szCs w:val="24"/>
          <w:lang w:val="sr-Cyrl-CS"/>
        </w:rPr>
      </w:pPr>
      <w:r w:rsidRPr="005D1FBF">
        <w:rPr>
          <w:rFonts w:ascii="Times New Roman" w:eastAsia="Times New Roman" w:hAnsi="Times New Roman"/>
          <w:sz w:val="24"/>
          <w:szCs w:val="24"/>
          <w:lang w:val="sr-Cyrl-CS"/>
        </w:rPr>
        <w:t>- да ли су све набавке планиране за посматрани период заиста реализоване, односно, да  утврди  које набавке нису уопште реализоване те да утврди разлоге за њихово неспровођење;</w:t>
      </w:r>
    </w:p>
    <w:p w:rsidR="00DC6419" w:rsidRPr="005D1FBF" w:rsidRDefault="00DC6419" w:rsidP="00DC6419">
      <w:pPr>
        <w:pStyle w:val="BodyTextFirstIndent"/>
        <w:spacing w:after="60" w:line="240" w:lineRule="auto"/>
        <w:ind w:firstLine="720"/>
        <w:jc w:val="both"/>
        <w:rPr>
          <w:rFonts w:ascii="Times New Roman" w:eastAsia="Times New Roman" w:hAnsi="Times New Roman"/>
          <w:sz w:val="24"/>
          <w:szCs w:val="24"/>
          <w:lang w:val="sr-Cyrl-CS"/>
        </w:rPr>
      </w:pPr>
      <w:r w:rsidRPr="005D1FBF">
        <w:rPr>
          <w:rFonts w:ascii="Times New Roman" w:eastAsia="Times New Roman" w:hAnsi="Times New Roman"/>
          <w:sz w:val="24"/>
          <w:szCs w:val="24"/>
          <w:lang w:val="sr-Cyrl-CS"/>
        </w:rPr>
        <w:t>- уколико је дошло до промена у односу између планираних и реализованих набавки, потребно је утврдити разлоге и оправданост истих,</w:t>
      </w:r>
    </w:p>
    <w:p w:rsidR="00DC6419" w:rsidRPr="005D1FBF" w:rsidRDefault="00DC6419" w:rsidP="00DC6419">
      <w:pPr>
        <w:pStyle w:val="BodyTextFirstIndent"/>
        <w:spacing w:after="60" w:line="240" w:lineRule="auto"/>
        <w:ind w:firstLine="720"/>
        <w:jc w:val="both"/>
        <w:rPr>
          <w:rFonts w:ascii="Times New Roman" w:eastAsia="Times New Roman" w:hAnsi="Times New Roman"/>
          <w:sz w:val="24"/>
          <w:szCs w:val="24"/>
          <w:lang w:val="sr-Cyrl-CS"/>
        </w:rPr>
      </w:pPr>
      <w:r w:rsidRPr="005D1FBF">
        <w:rPr>
          <w:rFonts w:ascii="Times New Roman" w:eastAsia="Times New Roman" w:hAnsi="Times New Roman"/>
          <w:sz w:val="24"/>
          <w:szCs w:val="24"/>
          <w:lang w:val="sr-Cyrl-CS"/>
        </w:rPr>
        <w:t>- навести све закључене уговоре о набавци;</w:t>
      </w:r>
    </w:p>
    <w:p w:rsidR="00DC6419" w:rsidRPr="005D1FBF" w:rsidRDefault="00DC6419" w:rsidP="00DC6419">
      <w:pPr>
        <w:pStyle w:val="BodyTextFirstIndent"/>
        <w:spacing w:after="60" w:line="240" w:lineRule="auto"/>
        <w:ind w:firstLine="709"/>
        <w:jc w:val="both"/>
        <w:rPr>
          <w:rFonts w:ascii="Times New Roman" w:eastAsia="Times New Roman" w:hAnsi="Times New Roman"/>
          <w:color w:val="auto"/>
          <w:sz w:val="24"/>
          <w:szCs w:val="24"/>
          <w:lang w:val="sr-Cyrl-CS"/>
        </w:rPr>
      </w:pPr>
      <w:r w:rsidRPr="005D1FBF">
        <w:rPr>
          <w:rFonts w:ascii="Times New Roman" w:eastAsia="Times New Roman" w:hAnsi="Times New Roman"/>
          <w:sz w:val="24"/>
          <w:szCs w:val="24"/>
          <w:lang w:val="sr-Cyrl-CS"/>
        </w:rPr>
        <w:t xml:space="preserve">- </w:t>
      </w:r>
      <w:r w:rsidRPr="005D1FBF">
        <w:rPr>
          <w:rFonts w:ascii="Times New Roman" w:eastAsia="Times New Roman" w:hAnsi="Times New Roman"/>
          <w:color w:val="auto"/>
          <w:sz w:val="24"/>
          <w:szCs w:val="24"/>
        </w:rPr>
        <w:t>препоруке за унапређење система планирања у наредном периоду</w:t>
      </w:r>
      <w:r w:rsidRPr="005D1FBF">
        <w:rPr>
          <w:rFonts w:ascii="Times New Roman" w:eastAsia="Times New Roman" w:hAnsi="Times New Roman"/>
          <w:color w:val="auto"/>
          <w:sz w:val="24"/>
          <w:szCs w:val="24"/>
          <w:lang w:val="sr-Cyrl-CS"/>
        </w:rPr>
        <w:t>;</w:t>
      </w:r>
    </w:p>
    <w:p w:rsidR="00DC6419" w:rsidRPr="005D1FBF" w:rsidRDefault="00DC6419" w:rsidP="00DC6419">
      <w:pPr>
        <w:pStyle w:val="BodyTextFirstIndent"/>
        <w:spacing w:after="60" w:line="240" w:lineRule="auto"/>
        <w:ind w:firstLine="720"/>
        <w:jc w:val="both"/>
        <w:rPr>
          <w:rFonts w:ascii="Times New Roman" w:eastAsia="Times New Roman" w:hAnsi="Times New Roman"/>
          <w:sz w:val="24"/>
          <w:szCs w:val="24"/>
          <w:lang w:val="sr-Cyrl-CS"/>
        </w:rPr>
      </w:pPr>
      <w:r w:rsidRPr="005D1FBF">
        <w:rPr>
          <w:rFonts w:ascii="Times New Roman" w:eastAsia="Times New Roman" w:hAnsi="Times New Roman"/>
          <w:sz w:val="24"/>
          <w:szCs w:val="24"/>
          <w:lang w:val="sr-Cyrl-CS"/>
        </w:rPr>
        <w:t>- друге податке од значаја за извршење Плана набавки</w:t>
      </w:r>
    </w:p>
    <w:p w:rsidR="00DC6419" w:rsidRPr="005D1FBF" w:rsidRDefault="00DC6419" w:rsidP="00DC6419">
      <w:pPr>
        <w:pStyle w:val="BodyTextFirstIndent"/>
        <w:spacing w:after="60" w:line="240" w:lineRule="auto"/>
        <w:ind w:firstLine="709"/>
        <w:jc w:val="both"/>
        <w:rPr>
          <w:rFonts w:ascii="Times New Roman" w:eastAsia="Times New Roman" w:hAnsi="Times New Roman"/>
          <w:color w:val="auto"/>
          <w:sz w:val="24"/>
          <w:szCs w:val="24"/>
          <w:lang w:val="en-US"/>
        </w:rPr>
      </w:pPr>
      <w:r w:rsidRPr="005D1FBF">
        <w:rPr>
          <w:rFonts w:ascii="Times New Roman" w:eastAsia="Times New Roman" w:hAnsi="Times New Roman"/>
          <w:color w:val="auto"/>
          <w:sz w:val="24"/>
          <w:szCs w:val="24"/>
          <w:lang w:val="sr-Cyrl-CS"/>
        </w:rPr>
        <w:t xml:space="preserve"> </w:t>
      </w:r>
      <w:r w:rsidRPr="005D1FBF">
        <w:rPr>
          <w:rFonts w:ascii="Times New Roman" w:eastAsia="Times New Roman" w:hAnsi="Times New Roman"/>
          <w:color w:val="auto"/>
          <w:sz w:val="24"/>
          <w:szCs w:val="24"/>
        </w:rPr>
        <w:t>Извештај о извршењу плана заједно са анализом и препорукама за унапређење система планирања  потписује</w:t>
      </w:r>
      <w:r w:rsidRPr="005D1FBF">
        <w:rPr>
          <w:rFonts w:ascii="Times New Roman" w:eastAsia="Times New Roman" w:hAnsi="Times New Roman"/>
          <w:color w:val="auto"/>
          <w:sz w:val="24"/>
          <w:szCs w:val="24"/>
          <w:lang w:val="sr-Cyrl-CS"/>
        </w:rPr>
        <w:t xml:space="preserve"> директор.</w:t>
      </w:r>
    </w:p>
    <w:p w:rsidR="00DC6419" w:rsidRPr="005D1FBF" w:rsidRDefault="00DC6419" w:rsidP="00DC6419">
      <w:pPr>
        <w:spacing w:after="60"/>
        <w:rPr>
          <w:rFonts w:ascii="Times New Roman" w:hAnsi="Times New Roman"/>
          <w:b/>
          <w:bCs/>
          <w:sz w:val="24"/>
          <w:szCs w:val="24"/>
          <w:lang w:val="sr-Cyrl-CS"/>
        </w:rPr>
      </w:pPr>
    </w:p>
    <w:p w:rsidR="00DC6419" w:rsidRPr="005D1FBF" w:rsidRDefault="00DC6419" w:rsidP="00DC6419">
      <w:pPr>
        <w:spacing w:after="60"/>
        <w:rPr>
          <w:rFonts w:ascii="Times New Roman" w:hAnsi="Times New Roman"/>
          <w:b/>
          <w:bCs/>
          <w:sz w:val="24"/>
          <w:szCs w:val="24"/>
          <w:lang w:val="en-US"/>
        </w:rPr>
      </w:pPr>
      <w:r w:rsidRPr="005D1FBF">
        <w:rPr>
          <w:rFonts w:ascii="Times New Roman" w:hAnsi="Times New Roman"/>
          <w:b/>
          <w:bCs/>
          <w:sz w:val="24"/>
          <w:szCs w:val="24"/>
          <w:lang w:val="en-US"/>
        </w:rPr>
        <w:t>X</w:t>
      </w:r>
      <w:r w:rsidRPr="005D1FBF">
        <w:rPr>
          <w:rFonts w:ascii="Times New Roman" w:hAnsi="Times New Roman"/>
          <w:b/>
          <w:bCs/>
          <w:sz w:val="24"/>
          <w:szCs w:val="24"/>
          <w:lang w:val="en-US"/>
        </w:rPr>
        <w:tab/>
      </w:r>
      <w:r w:rsidRPr="005D1FBF">
        <w:rPr>
          <w:rFonts w:ascii="Times New Roman" w:hAnsi="Times New Roman"/>
          <w:b/>
          <w:bCs/>
          <w:sz w:val="24"/>
          <w:szCs w:val="24"/>
          <w:lang w:val="sr-Cyrl-CS"/>
        </w:rPr>
        <w:t>Достављање, пријем писмена и комуникација у</w:t>
      </w:r>
      <w:r w:rsidRPr="005D1FBF">
        <w:rPr>
          <w:rFonts w:ascii="Times New Roman" w:hAnsi="Times New Roman"/>
          <w:b/>
          <w:bCs/>
          <w:sz w:val="24"/>
          <w:szCs w:val="24"/>
          <w:lang w:val="en-US"/>
        </w:rPr>
        <w:t xml:space="preserve"> </w:t>
      </w:r>
      <w:r w:rsidRPr="005D1FBF">
        <w:rPr>
          <w:rFonts w:ascii="Times New Roman" w:hAnsi="Times New Roman"/>
          <w:b/>
          <w:bCs/>
          <w:sz w:val="24"/>
          <w:szCs w:val="24"/>
          <w:lang w:val="sr-Cyrl-CS"/>
        </w:rPr>
        <w:t>пословима јавних</w:t>
      </w:r>
      <w:r w:rsidRPr="005D1FBF">
        <w:rPr>
          <w:rFonts w:ascii="Times New Roman" w:hAnsi="Times New Roman"/>
          <w:b/>
          <w:bCs/>
          <w:color w:val="0000FF"/>
          <w:sz w:val="24"/>
          <w:szCs w:val="24"/>
          <w:lang w:val="sr-Cyrl-CS"/>
        </w:rPr>
        <w:t xml:space="preserve"> </w:t>
      </w:r>
      <w:r w:rsidRPr="005D1FBF">
        <w:rPr>
          <w:rFonts w:ascii="Times New Roman" w:hAnsi="Times New Roman"/>
          <w:b/>
          <w:bCs/>
          <w:sz w:val="24"/>
          <w:szCs w:val="24"/>
          <w:lang w:val="sr-Cyrl-CS"/>
        </w:rPr>
        <w:t>набавки</w:t>
      </w:r>
    </w:p>
    <w:p w:rsidR="00DC6419" w:rsidRPr="005D1FBF" w:rsidRDefault="00DC6419" w:rsidP="00DC6419">
      <w:pPr>
        <w:autoSpaceDE w:val="0"/>
        <w:autoSpaceDN w:val="0"/>
        <w:adjustRightInd w:val="0"/>
        <w:spacing w:after="60"/>
        <w:ind w:left="3600"/>
        <w:rPr>
          <w:rFonts w:ascii="Times New Roman" w:hAnsi="Times New Roman"/>
          <w:bCs/>
          <w:sz w:val="24"/>
          <w:szCs w:val="24"/>
        </w:rPr>
      </w:pPr>
      <w:r w:rsidRPr="005D1FBF">
        <w:rPr>
          <w:rFonts w:ascii="Times New Roman" w:hAnsi="Times New Roman"/>
          <w:bCs/>
          <w:sz w:val="24"/>
          <w:szCs w:val="24"/>
          <w:lang w:val="sr-Cyrl-RS"/>
        </w:rPr>
        <w:t xml:space="preserve">    </w:t>
      </w:r>
      <w:r w:rsidRPr="005D1FBF">
        <w:rPr>
          <w:rFonts w:ascii="Times New Roman" w:hAnsi="Times New Roman"/>
          <w:bCs/>
          <w:sz w:val="24"/>
          <w:szCs w:val="24"/>
          <w:lang w:val="sr-Cyrl-RS"/>
        </w:rPr>
        <w:tab/>
      </w:r>
      <w:r w:rsidRPr="005D1FBF">
        <w:rPr>
          <w:rFonts w:ascii="Times New Roman" w:hAnsi="Times New Roman"/>
          <w:bCs/>
          <w:sz w:val="24"/>
          <w:szCs w:val="24"/>
        </w:rPr>
        <w:t xml:space="preserve">Члaн </w:t>
      </w:r>
      <w:r w:rsidRPr="005D1FBF">
        <w:rPr>
          <w:rFonts w:ascii="Times New Roman" w:hAnsi="Times New Roman"/>
          <w:bCs/>
          <w:sz w:val="24"/>
          <w:szCs w:val="24"/>
          <w:lang w:val="sr-Cyrl-CS"/>
        </w:rPr>
        <w:t>22</w:t>
      </w:r>
      <w:r w:rsidRPr="005D1FBF">
        <w:rPr>
          <w:rFonts w:ascii="Times New Roman" w:hAnsi="Times New Roman"/>
          <w:bCs/>
          <w:sz w:val="24"/>
          <w:szCs w:val="24"/>
        </w:rPr>
        <w:t>.</w:t>
      </w:r>
    </w:p>
    <w:p w:rsidR="00DC6419" w:rsidRPr="005D1FBF" w:rsidRDefault="00DC6419" w:rsidP="00DC6419">
      <w:pPr>
        <w:autoSpaceDE w:val="0"/>
        <w:autoSpaceDN w:val="0"/>
        <w:adjustRightInd w:val="0"/>
        <w:spacing w:after="60"/>
        <w:ind w:firstLine="709"/>
        <w:jc w:val="both"/>
        <w:rPr>
          <w:rFonts w:ascii="Times New Roman" w:hAnsi="Times New Roman"/>
          <w:sz w:val="24"/>
          <w:szCs w:val="24"/>
          <w:lang w:val="sr-Cyrl-CS"/>
        </w:rPr>
      </w:pPr>
      <w:r w:rsidRPr="005D1FBF">
        <w:rPr>
          <w:rFonts w:ascii="Times New Roman" w:hAnsi="Times New Roman"/>
          <w:bCs/>
          <w:sz w:val="24"/>
          <w:szCs w:val="24"/>
          <w:lang w:val="sr-Cyrl-CS"/>
        </w:rPr>
        <w:t>Достављање, пријем, евидентирање понуда, пријава и других писмена у вези са поступком јавне набавке и обављањем послова јавних набавки (</w:t>
      </w:r>
      <w:r w:rsidRPr="005D1FBF">
        <w:rPr>
          <w:rFonts w:ascii="Times New Roman" w:hAnsi="Times New Roman"/>
          <w:sz w:val="24"/>
          <w:szCs w:val="24"/>
          <w:lang w:val="sr-Cyrl-CS"/>
        </w:rPr>
        <w:t>планирање, спровођење поступка и извршење уговора о јавној набавци</w:t>
      </w:r>
      <w:r w:rsidRPr="005D1FBF">
        <w:rPr>
          <w:rFonts w:ascii="Times New Roman" w:hAnsi="Times New Roman"/>
          <w:bCs/>
          <w:sz w:val="24"/>
          <w:szCs w:val="24"/>
          <w:lang w:val="sr-Cyrl-CS"/>
        </w:rPr>
        <w:t xml:space="preserve">), обавља се од стране секретара школе, који  доставља, прима, прегледа, заводи у деловодник и по потреби, распоређује </w:t>
      </w:r>
      <w:r w:rsidRPr="005D1FBF">
        <w:rPr>
          <w:rFonts w:ascii="Times New Roman" w:hAnsi="Times New Roman"/>
          <w:sz w:val="24"/>
          <w:szCs w:val="24"/>
          <w:lang w:val="sr-Cyrl-CS"/>
        </w:rPr>
        <w:t>писмена директору и служби рачуноводства наручиоца.</w:t>
      </w:r>
    </w:p>
    <w:p w:rsidR="00DC6419" w:rsidRPr="005D1FBF" w:rsidRDefault="00DC6419" w:rsidP="00DC6419">
      <w:pPr>
        <w:autoSpaceDE w:val="0"/>
        <w:autoSpaceDN w:val="0"/>
        <w:adjustRightInd w:val="0"/>
        <w:spacing w:after="60"/>
        <w:jc w:val="both"/>
        <w:rPr>
          <w:rFonts w:ascii="Times New Roman" w:hAnsi="Times New Roman"/>
          <w:sz w:val="24"/>
          <w:szCs w:val="24"/>
        </w:rPr>
      </w:pPr>
    </w:p>
    <w:p w:rsidR="00DC6419" w:rsidRPr="005D1FBF" w:rsidRDefault="00DC6419" w:rsidP="00DC6419">
      <w:pPr>
        <w:autoSpaceDE w:val="0"/>
        <w:autoSpaceDN w:val="0"/>
        <w:adjustRightInd w:val="0"/>
        <w:spacing w:after="60"/>
        <w:ind w:left="3600" w:firstLine="720"/>
        <w:jc w:val="both"/>
        <w:rPr>
          <w:rFonts w:ascii="Times New Roman" w:hAnsi="Times New Roman"/>
          <w:sz w:val="24"/>
          <w:szCs w:val="24"/>
        </w:rPr>
      </w:pPr>
      <w:r w:rsidRPr="005D1FBF">
        <w:rPr>
          <w:rFonts w:ascii="Times New Roman" w:hAnsi="Times New Roman"/>
          <w:bCs/>
          <w:sz w:val="24"/>
          <w:szCs w:val="24"/>
        </w:rPr>
        <w:t xml:space="preserve">Члан </w:t>
      </w:r>
      <w:r w:rsidRPr="005D1FBF">
        <w:rPr>
          <w:rFonts w:ascii="Times New Roman" w:hAnsi="Times New Roman"/>
          <w:bCs/>
          <w:sz w:val="24"/>
          <w:szCs w:val="24"/>
          <w:lang w:val="sr-Cyrl-RS"/>
        </w:rPr>
        <w:t>23</w:t>
      </w:r>
      <w:r w:rsidRPr="005D1FBF">
        <w:rPr>
          <w:rFonts w:ascii="Times New Roman" w:hAnsi="Times New Roman"/>
          <w:bCs/>
          <w:sz w:val="24"/>
          <w:szCs w:val="24"/>
        </w:rPr>
        <w:t xml:space="preserve">. </w:t>
      </w:r>
    </w:p>
    <w:p w:rsidR="00DC6419" w:rsidRPr="005D1FBF" w:rsidRDefault="00DC6419" w:rsidP="00DC6419">
      <w:pPr>
        <w:autoSpaceDE w:val="0"/>
        <w:autoSpaceDN w:val="0"/>
        <w:adjustRightInd w:val="0"/>
        <w:spacing w:after="60"/>
        <w:ind w:firstLine="709"/>
        <w:jc w:val="both"/>
        <w:rPr>
          <w:rFonts w:ascii="Times New Roman" w:hAnsi="Times New Roman"/>
          <w:bCs/>
          <w:sz w:val="24"/>
          <w:szCs w:val="24"/>
        </w:rPr>
      </w:pPr>
      <w:r w:rsidRPr="005D1FBF">
        <w:rPr>
          <w:rFonts w:ascii="Times New Roman" w:hAnsi="Times New Roman"/>
          <w:bCs/>
          <w:sz w:val="24"/>
          <w:szCs w:val="24"/>
          <w:lang w:val="sr-Cyrl-CS"/>
        </w:rPr>
        <w:t>Пошту прима секретар наручиоца, који је у обавези да је заведе у деловодник</w:t>
      </w:r>
      <w:r w:rsidRPr="005D1FBF">
        <w:rPr>
          <w:rFonts w:ascii="Times New Roman" w:hAnsi="Times New Roman"/>
          <w:bCs/>
          <w:sz w:val="24"/>
          <w:szCs w:val="24"/>
        </w:rPr>
        <w:t xml:space="preserve"> истог дана кад је примљена и под датумом под којим је примљена и </w:t>
      </w:r>
      <w:r w:rsidRPr="005D1FBF">
        <w:rPr>
          <w:rFonts w:ascii="Times New Roman" w:hAnsi="Times New Roman"/>
          <w:bCs/>
          <w:sz w:val="24"/>
          <w:szCs w:val="24"/>
          <w:lang w:val="sr-Cyrl-CS"/>
        </w:rPr>
        <w:t>да је одмах достави у рад</w:t>
      </w:r>
      <w:r w:rsidRPr="005D1FBF">
        <w:rPr>
          <w:rFonts w:ascii="Times New Roman" w:hAnsi="Times New Roman"/>
          <w:bCs/>
          <w:sz w:val="24"/>
          <w:szCs w:val="24"/>
        </w:rPr>
        <w:t>.</w:t>
      </w:r>
    </w:p>
    <w:p w:rsidR="00920879" w:rsidRDefault="00DC6419" w:rsidP="00DC6419">
      <w:pPr>
        <w:autoSpaceDE w:val="0"/>
        <w:autoSpaceDN w:val="0"/>
        <w:adjustRightInd w:val="0"/>
        <w:spacing w:after="60"/>
        <w:ind w:firstLine="709"/>
        <w:jc w:val="both"/>
        <w:rPr>
          <w:rFonts w:ascii="Times New Roman" w:hAnsi="Times New Roman"/>
          <w:sz w:val="24"/>
          <w:szCs w:val="24"/>
        </w:rPr>
      </w:pPr>
      <w:r w:rsidRPr="005D1FBF">
        <w:rPr>
          <w:rFonts w:ascii="Times New Roman" w:hAnsi="Times New Roman"/>
          <w:bCs/>
          <w:sz w:val="24"/>
          <w:szCs w:val="24"/>
        </w:rPr>
        <w:t>Примљене понуде у поступку јавне набавке</w:t>
      </w:r>
      <w:r w:rsidRPr="005D1FBF">
        <w:rPr>
          <w:rFonts w:ascii="Times New Roman" w:hAnsi="Times New Roman"/>
          <w:bCs/>
          <w:sz w:val="24"/>
          <w:szCs w:val="24"/>
          <w:lang w:val="sr-Cyrl-CS"/>
        </w:rPr>
        <w:t xml:space="preserve"> мале и велике вредности, као и </w:t>
      </w:r>
      <w:r w:rsidR="00920879">
        <w:rPr>
          <w:rFonts w:ascii="Times New Roman" w:hAnsi="Times New Roman"/>
          <w:bCs/>
          <w:sz w:val="24"/>
          <w:szCs w:val="24"/>
        </w:rPr>
        <w:t>измене и допуне понуде,</w:t>
      </w:r>
      <w:r w:rsidRPr="005D1FBF">
        <w:rPr>
          <w:rFonts w:ascii="Times New Roman" w:hAnsi="Times New Roman"/>
          <w:bCs/>
          <w:sz w:val="24"/>
          <w:szCs w:val="24"/>
          <w:lang w:val="sr-Cyrl-CS"/>
        </w:rPr>
        <w:t xml:space="preserve">секретар наручиоца </w:t>
      </w:r>
      <w:r w:rsidRPr="005D1FBF">
        <w:rPr>
          <w:rFonts w:ascii="Times New Roman" w:hAnsi="Times New Roman"/>
          <w:bCs/>
          <w:sz w:val="24"/>
          <w:szCs w:val="24"/>
        </w:rPr>
        <w:t>завод</w:t>
      </w:r>
      <w:r w:rsidRPr="005D1FBF">
        <w:rPr>
          <w:rFonts w:ascii="Times New Roman" w:hAnsi="Times New Roman"/>
          <w:bCs/>
          <w:sz w:val="24"/>
          <w:szCs w:val="24"/>
          <w:lang w:val="sr-Cyrl-CS"/>
        </w:rPr>
        <w:t>и</w:t>
      </w:r>
      <w:r w:rsidRPr="005D1FBF">
        <w:rPr>
          <w:rFonts w:ascii="Times New Roman" w:hAnsi="Times New Roman"/>
          <w:bCs/>
          <w:sz w:val="24"/>
          <w:szCs w:val="24"/>
        </w:rPr>
        <w:t xml:space="preserve">  у тренутку пријема и </w:t>
      </w:r>
      <w:r w:rsidRPr="005D1FBF">
        <w:rPr>
          <w:rFonts w:ascii="Times New Roman" w:hAnsi="Times New Roman"/>
          <w:sz w:val="24"/>
          <w:szCs w:val="24"/>
        </w:rPr>
        <w:t xml:space="preserve">на свакој понуди, </w:t>
      </w:r>
    </w:p>
    <w:p w:rsidR="00920879" w:rsidRDefault="00920879" w:rsidP="00DC6419">
      <w:pPr>
        <w:autoSpaceDE w:val="0"/>
        <w:autoSpaceDN w:val="0"/>
        <w:adjustRightInd w:val="0"/>
        <w:spacing w:after="60"/>
        <w:ind w:firstLine="709"/>
        <w:jc w:val="both"/>
        <w:rPr>
          <w:rFonts w:ascii="Times New Roman" w:hAnsi="Times New Roman"/>
          <w:sz w:val="24"/>
          <w:szCs w:val="24"/>
        </w:rPr>
      </w:pPr>
    </w:p>
    <w:p w:rsidR="00DC6419" w:rsidRPr="005D1FBF" w:rsidRDefault="00DC6419" w:rsidP="00DC6419">
      <w:pPr>
        <w:autoSpaceDE w:val="0"/>
        <w:autoSpaceDN w:val="0"/>
        <w:adjustRightInd w:val="0"/>
        <w:spacing w:after="60"/>
        <w:ind w:firstLine="709"/>
        <w:jc w:val="both"/>
        <w:rPr>
          <w:rFonts w:ascii="Times New Roman" w:hAnsi="Times New Roman"/>
          <w:sz w:val="24"/>
          <w:szCs w:val="24"/>
          <w:lang w:val="sr-Cyrl-CS"/>
        </w:rPr>
      </w:pPr>
      <w:r w:rsidRPr="005D1FBF">
        <w:rPr>
          <w:rFonts w:ascii="Times New Roman" w:hAnsi="Times New Roman"/>
          <w:sz w:val="24"/>
          <w:szCs w:val="24"/>
        </w:rPr>
        <w:lastRenderedPageBreak/>
        <w:t>односно измени или допуни понуде, обавезно  мора назначити тачно време пријема</w:t>
      </w:r>
      <w:r w:rsidRPr="005D1FBF">
        <w:rPr>
          <w:rFonts w:ascii="Times New Roman" w:hAnsi="Times New Roman"/>
          <w:sz w:val="24"/>
          <w:szCs w:val="24"/>
          <w:lang w:val="sr-Cyrl-CS"/>
        </w:rPr>
        <w:t xml:space="preserve"> и евидентирати број и датум понуде према редоследу приспећа.Уколико је понуда достављена непосредно секретар ће понуђачу предати потврду пријема понуде у  којој ће навести датум и сат пријема понуде. </w:t>
      </w:r>
    </w:p>
    <w:p w:rsidR="00DC6419" w:rsidRPr="005D1FBF" w:rsidRDefault="00DC6419" w:rsidP="00DC6419">
      <w:pPr>
        <w:autoSpaceDE w:val="0"/>
        <w:autoSpaceDN w:val="0"/>
        <w:adjustRightInd w:val="0"/>
        <w:spacing w:after="60"/>
        <w:ind w:firstLine="709"/>
        <w:jc w:val="both"/>
        <w:rPr>
          <w:rFonts w:ascii="Times New Roman" w:hAnsi="Times New Roman"/>
          <w:sz w:val="24"/>
          <w:szCs w:val="24"/>
        </w:rPr>
      </w:pPr>
      <w:r w:rsidRPr="005D1FBF">
        <w:rPr>
          <w:rFonts w:ascii="Times New Roman" w:hAnsi="Times New Roman"/>
          <w:sz w:val="24"/>
          <w:szCs w:val="24"/>
        </w:rPr>
        <w:t xml:space="preserve">Уколико </w:t>
      </w:r>
      <w:r w:rsidRPr="005D1FBF">
        <w:rPr>
          <w:rFonts w:ascii="Times New Roman" w:hAnsi="Times New Roman"/>
          <w:sz w:val="24"/>
          <w:szCs w:val="24"/>
          <w:lang w:val="sr-Cyrl-CS"/>
        </w:rPr>
        <w:t>секретар наручиоца</w:t>
      </w:r>
      <w:r w:rsidRPr="005D1FBF">
        <w:rPr>
          <w:rFonts w:ascii="Times New Roman" w:hAnsi="Times New Roman"/>
          <w:sz w:val="24"/>
          <w:szCs w:val="24"/>
        </w:rPr>
        <w:t xml:space="preserve"> утврди неправилности приликом пријема понуде </w:t>
      </w:r>
      <w:r w:rsidRPr="005D1FBF">
        <w:rPr>
          <w:rFonts w:ascii="Times New Roman" w:hAnsi="Times New Roman"/>
          <w:sz w:val="24"/>
          <w:szCs w:val="24"/>
          <w:lang w:val="sr-Cyrl-CS"/>
        </w:rPr>
        <w:t xml:space="preserve">( </w:t>
      </w:r>
      <w:r w:rsidRPr="005D1FBF">
        <w:rPr>
          <w:rFonts w:ascii="Times New Roman" w:hAnsi="Times New Roman"/>
          <w:sz w:val="24"/>
          <w:szCs w:val="24"/>
        </w:rPr>
        <w:t>нпр. понуда није означена као понуда па је отворена, достављена је отворена или оштећена коверта и сл</w:t>
      </w:r>
      <w:r w:rsidRPr="005D1FBF">
        <w:rPr>
          <w:rFonts w:ascii="Times New Roman" w:hAnsi="Times New Roman"/>
          <w:sz w:val="24"/>
          <w:szCs w:val="24"/>
          <w:lang w:val="sr-Cyrl-CS"/>
        </w:rPr>
        <w:t>)</w:t>
      </w:r>
      <w:r w:rsidRPr="005D1FBF">
        <w:rPr>
          <w:rFonts w:ascii="Times New Roman" w:hAnsi="Times New Roman"/>
          <w:sz w:val="24"/>
          <w:szCs w:val="24"/>
        </w:rPr>
        <w:t>, дужан је да о томе сачини белешку и достави је</w:t>
      </w:r>
      <w:r w:rsidRPr="005D1FBF">
        <w:rPr>
          <w:rFonts w:ascii="Times New Roman" w:hAnsi="Times New Roman"/>
          <w:sz w:val="24"/>
          <w:szCs w:val="24"/>
          <w:lang w:val="sr-Cyrl-CS"/>
        </w:rPr>
        <w:t xml:space="preserve"> </w:t>
      </w:r>
      <w:r w:rsidRPr="005D1FBF">
        <w:rPr>
          <w:rFonts w:ascii="Times New Roman" w:hAnsi="Times New Roman"/>
          <w:sz w:val="24"/>
          <w:szCs w:val="24"/>
        </w:rPr>
        <w:t xml:space="preserve">председнику комисије за јавну набавку.    </w:t>
      </w:r>
    </w:p>
    <w:p w:rsidR="00DC6419" w:rsidRPr="005D1FBF" w:rsidRDefault="00DC6419" w:rsidP="00DC6419">
      <w:pPr>
        <w:autoSpaceDE w:val="0"/>
        <w:autoSpaceDN w:val="0"/>
        <w:adjustRightInd w:val="0"/>
        <w:spacing w:after="60"/>
        <w:ind w:firstLine="709"/>
        <w:jc w:val="both"/>
        <w:rPr>
          <w:rFonts w:ascii="Times New Roman" w:hAnsi="Times New Roman"/>
          <w:sz w:val="24"/>
          <w:szCs w:val="24"/>
          <w:lang w:val="sr-Cyrl-CS"/>
        </w:rPr>
      </w:pPr>
      <w:r w:rsidRPr="005D1FBF">
        <w:rPr>
          <w:rFonts w:ascii="Times New Roman" w:hAnsi="Times New Roman"/>
          <w:sz w:val="24"/>
          <w:szCs w:val="24"/>
        </w:rPr>
        <w:t xml:space="preserve">Примљене понуде чува </w:t>
      </w:r>
      <w:r w:rsidRPr="005D1FBF">
        <w:rPr>
          <w:rFonts w:ascii="Times New Roman" w:hAnsi="Times New Roman"/>
          <w:sz w:val="24"/>
          <w:szCs w:val="24"/>
          <w:lang w:val="sr-Cyrl-CS"/>
        </w:rPr>
        <w:t>секретар</w:t>
      </w:r>
      <w:r w:rsidRPr="005D1FBF">
        <w:rPr>
          <w:rFonts w:ascii="Times New Roman" w:hAnsi="Times New Roman"/>
          <w:sz w:val="24"/>
          <w:szCs w:val="24"/>
        </w:rPr>
        <w:t xml:space="preserve"> у затвореним ковертама</w:t>
      </w:r>
      <w:r w:rsidRPr="005D1FBF">
        <w:rPr>
          <w:rFonts w:ascii="Times New Roman" w:hAnsi="Times New Roman"/>
          <w:sz w:val="24"/>
          <w:szCs w:val="24"/>
          <w:lang w:val="sr-Cyrl-CS"/>
        </w:rPr>
        <w:t xml:space="preserve">, на месту које је осигурано и под кључем, све </w:t>
      </w:r>
      <w:r w:rsidRPr="005D1FBF">
        <w:rPr>
          <w:rFonts w:ascii="Times New Roman" w:hAnsi="Times New Roman"/>
          <w:sz w:val="24"/>
          <w:szCs w:val="24"/>
        </w:rPr>
        <w:t xml:space="preserve"> до отварања понуда када их предаје </w:t>
      </w:r>
      <w:r w:rsidRPr="005D1FBF">
        <w:rPr>
          <w:rFonts w:ascii="Times New Roman" w:hAnsi="Times New Roman"/>
          <w:sz w:val="24"/>
          <w:szCs w:val="24"/>
          <w:lang w:val="sr-Cyrl-CS"/>
        </w:rPr>
        <w:t xml:space="preserve">председнику </w:t>
      </w:r>
      <w:r w:rsidRPr="005D1FBF">
        <w:rPr>
          <w:rFonts w:ascii="Times New Roman" w:hAnsi="Times New Roman"/>
          <w:sz w:val="24"/>
          <w:szCs w:val="24"/>
        </w:rPr>
        <w:t>комисиј</w:t>
      </w:r>
      <w:r w:rsidRPr="005D1FBF">
        <w:rPr>
          <w:rFonts w:ascii="Times New Roman" w:hAnsi="Times New Roman"/>
          <w:sz w:val="24"/>
          <w:szCs w:val="24"/>
          <w:lang w:val="sr-Cyrl-CS"/>
        </w:rPr>
        <w:t>е</w:t>
      </w:r>
      <w:r w:rsidRPr="005D1FBF">
        <w:rPr>
          <w:rFonts w:ascii="Times New Roman" w:hAnsi="Times New Roman"/>
          <w:sz w:val="24"/>
          <w:szCs w:val="24"/>
        </w:rPr>
        <w:t xml:space="preserve"> за јавну набавку. </w:t>
      </w:r>
    </w:p>
    <w:p w:rsidR="00DC6419" w:rsidRPr="005D1FBF" w:rsidRDefault="00DC6419" w:rsidP="00DC6419">
      <w:pPr>
        <w:autoSpaceDE w:val="0"/>
        <w:autoSpaceDN w:val="0"/>
        <w:adjustRightInd w:val="0"/>
        <w:spacing w:after="60"/>
        <w:ind w:firstLine="709"/>
        <w:jc w:val="both"/>
        <w:rPr>
          <w:rFonts w:ascii="Times New Roman" w:hAnsi="Times New Roman"/>
          <w:sz w:val="24"/>
          <w:szCs w:val="24"/>
        </w:rPr>
      </w:pPr>
      <w:r w:rsidRPr="005D1FBF">
        <w:rPr>
          <w:rFonts w:ascii="Times New Roman" w:hAnsi="Times New Roman"/>
          <w:sz w:val="24"/>
          <w:szCs w:val="24"/>
        </w:rPr>
        <w:t>Пријем понуда потврђује се потписом председника комисије за јавну набавку, у посебној евиденцији о примљеним понудама</w:t>
      </w:r>
      <w:r w:rsidRPr="005D1FBF">
        <w:rPr>
          <w:rFonts w:ascii="Times New Roman" w:hAnsi="Times New Roman"/>
          <w:sz w:val="24"/>
          <w:szCs w:val="24"/>
          <w:lang w:val="sr-Cyrl-CS"/>
        </w:rPr>
        <w:t xml:space="preserve"> за сваки поједини поступак јавне набавке.</w:t>
      </w:r>
      <w:r w:rsidRPr="005D1FBF">
        <w:rPr>
          <w:rFonts w:ascii="Times New Roman" w:hAnsi="Times New Roman"/>
          <w:sz w:val="24"/>
          <w:szCs w:val="24"/>
        </w:rPr>
        <w:t xml:space="preserve"> </w:t>
      </w:r>
    </w:p>
    <w:p w:rsidR="00DC6419" w:rsidRPr="005D1FBF" w:rsidRDefault="00DC6419" w:rsidP="00DC6419">
      <w:pPr>
        <w:autoSpaceDE w:val="0"/>
        <w:autoSpaceDN w:val="0"/>
        <w:adjustRightInd w:val="0"/>
        <w:spacing w:after="60"/>
        <w:ind w:firstLine="709"/>
        <w:jc w:val="both"/>
        <w:rPr>
          <w:rFonts w:ascii="Times New Roman" w:hAnsi="Times New Roman"/>
          <w:sz w:val="24"/>
          <w:szCs w:val="24"/>
          <w:lang w:val="sr-Cyrl-CS"/>
        </w:rPr>
      </w:pPr>
      <w:r w:rsidRPr="005D1FBF">
        <w:rPr>
          <w:rFonts w:ascii="Times New Roman" w:hAnsi="Times New Roman"/>
          <w:sz w:val="24"/>
          <w:szCs w:val="24"/>
          <w:lang w:val="sr-Cyrl-CS"/>
        </w:rPr>
        <w:t xml:space="preserve">Секретар наручиоца </w:t>
      </w:r>
      <w:r w:rsidRPr="005D1FBF">
        <w:rPr>
          <w:rFonts w:ascii="Times New Roman" w:hAnsi="Times New Roman"/>
          <w:sz w:val="24"/>
          <w:szCs w:val="24"/>
        </w:rPr>
        <w:t xml:space="preserve">и сви запослени који су имали увид у податке о достављеним понудама, дужни су да чувају као пословну тајну имена заинтересованих лица, понуђача, подносилаца пријава, као и податке о поднетим понудама, односно пријавама, до отварања понуда, односно пријава. </w:t>
      </w:r>
    </w:p>
    <w:p w:rsidR="00DC6419" w:rsidRPr="005D1FBF" w:rsidRDefault="00DC6419" w:rsidP="00DC6419">
      <w:pPr>
        <w:spacing w:after="60"/>
        <w:ind w:firstLine="562"/>
        <w:jc w:val="both"/>
        <w:rPr>
          <w:rFonts w:ascii="Times New Roman" w:hAnsi="Times New Roman"/>
          <w:sz w:val="24"/>
          <w:szCs w:val="24"/>
          <w:lang w:val="sr-Latn-CS"/>
        </w:rPr>
      </w:pPr>
      <w:r w:rsidRPr="005D1FBF">
        <w:rPr>
          <w:rFonts w:ascii="Times New Roman" w:hAnsi="Times New Roman"/>
          <w:sz w:val="24"/>
          <w:szCs w:val="24"/>
          <w:lang w:val="sr-Cyrl-CS"/>
        </w:rPr>
        <w:tab/>
        <w:t>Документацију  у поступцима набавки на које се закон не примењује прима, заводи и чува шеф рачуноводства.</w:t>
      </w:r>
    </w:p>
    <w:p w:rsidR="00DC6419" w:rsidRPr="005D1FBF" w:rsidRDefault="00DC6419" w:rsidP="00DC6419">
      <w:pPr>
        <w:autoSpaceDE w:val="0"/>
        <w:autoSpaceDN w:val="0"/>
        <w:adjustRightInd w:val="0"/>
        <w:spacing w:after="60"/>
        <w:jc w:val="center"/>
        <w:rPr>
          <w:rFonts w:ascii="Times New Roman" w:hAnsi="Times New Roman"/>
          <w:bCs/>
          <w:sz w:val="24"/>
          <w:szCs w:val="24"/>
        </w:rPr>
      </w:pPr>
      <w:r w:rsidRPr="005D1FBF">
        <w:rPr>
          <w:rFonts w:ascii="Times New Roman" w:hAnsi="Times New Roman"/>
          <w:bCs/>
          <w:sz w:val="24"/>
          <w:szCs w:val="24"/>
        </w:rPr>
        <w:t xml:space="preserve">Члан </w:t>
      </w:r>
      <w:r w:rsidRPr="005D1FBF">
        <w:rPr>
          <w:rFonts w:ascii="Times New Roman" w:hAnsi="Times New Roman"/>
          <w:bCs/>
          <w:sz w:val="24"/>
          <w:szCs w:val="24"/>
          <w:lang w:val="sr-Cyrl-RS"/>
        </w:rPr>
        <w:t>24</w:t>
      </w:r>
      <w:r w:rsidRPr="005D1FBF">
        <w:rPr>
          <w:rFonts w:ascii="Times New Roman" w:hAnsi="Times New Roman"/>
          <w:bCs/>
          <w:sz w:val="24"/>
          <w:szCs w:val="24"/>
        </w:rPr>
        <w:t>.</w:t>
      </w:r>
    </w:p>
    <w:p w:rsidR="00DC6419" w:rsidRPr="005D1FBF" w:rsidRDefault="00DC6419" w:rsidP="00DC6419">
      <w:pPr>
        <w:autoSpaceDE w:val="0"/>
        <w:autoSpaceDN w:val="0"/>
        <w:adjustRightInd w:val="0"/>
        <w:spacing w:after="60"/>
        <w:ind w:firstLine="709"/>
        <w:jc w:val="both"/>
        <w:rPr>
          <w:rFonts w:ascii="Times New Roman" w:hAnsi="Times New Roman"/>
          <w:bCs/>
          <w:sz w:val="24"/>
          <w:szCs w:val="24"/>
        </w:rPr>
      </w:pPr>
      <w:r w:rsidRPr="005D1FBF">
        <w:rPr>
          <w:rFonts w:ascii="Times New Roman" w:hAnsi="Times New Roman"/>
          <w:bCs/>
          <w:sz w:val="24"/>
          <w:szCs w:val="24"/>
        </w:rPr>
        <w:t>Електронску пошту друга лица достављају на имејл адресе које су одређене за пријем поште у електронском облику .</w:t>
      </w:r>
    </w:p>
    <w:p w:rsidR="00DC6419" w:rsidRPr="005D1FBF" w:rsidRDefault="00DC6419" w:rsidP="00DC6419">
      <w:pPr>
        <w:autoSpaceDE w:val="0"/>
        <w:autoSpaceDN w:val="0"/>
        <w:adjustRightInd w:val="0"/>
        <w:spacing w:after="60"/>
        <w:ind w:firstLine="709"/>
        <w:jc w:val="both"/>
        <w:rPr>
          <w:rFonts w:ascii="Times New Roman" w:hAnsi="Times New Roman"/>
          <w:bCs/>
          <w:sz w:val="24"/>
          <w:szCs w:val="24"/>
          <w:lang w:val="sr-Cyrl-CS"/>
        </w:rPr>
      </w:pPr>
      <w:r w:rsidRPr="005D1FBF">
        <w:rPr>
          <w:rFonts w:ascii="Times New Roman" w:hAnsi="Times New Roman"/>
          <w:bCs/>
          <w:sz w:val="24"/>
          <w:szCs w:val="24"/>
          <w:lang w:val="sr-Cyrl-CS"/>
        </w:rPr>
        <w:t>Електронска пошта коју Школа доставља понуђачима мора имати потврду пријема.</w:t>
      </w:r>
    </w:p>
    <w:p w:rsidR="00DC6419" w:rsidRPr="005D1FBF" w:rsidRDefault="00DC6419" w:rsidP="00DC6419">
      <w:pPr>
        <w:autoSpaceDE w:val="0"/>
        <w:autoSpaceDN w:val="0"/>
        <w:adjustRightInd w:val="0"/>
        <w:spacing w:after="60"/>
        <w:ind w:firstLine="709"/>
        <w:jc w:val="both"/>
        <w:rPr>
          <w:rFonts w:ascii="Times New Roman" w:hAnsi="Times New Roman"/>
          <w:bCs/>
          <w:sz w:val="24"/>
          <w:szCs w:val="24"/>
        </w:rPr>
      </w:pPr>
      <w:r w:rsidRPr="005D1FBF">
        <w:rPr>
          <w:rFonts w:ascii="Times New Roman" w:hAnsi="Times New Roman"/>
          <w:bCs/>
          <w:sz w:val="24"/>
          <w:szCs w:val="24"/>
        </w:rPr>
        <w:t xml:space="preserve">Ако се при пријему, прегледу или отварању електронске поште утврде неправилности или други разлози који онемогућавају поступање по овој пошти (нпр. недостатак основних података за идентификацију пошиљаоца – имена и презимена или адресе, немогућност приступа садржају поруке, формат поруке који није прописан, подаци </w:t>
      </w:r>
    </w:p>
    <w:p w:rsidR="00DC6419" w:rsidRPr="005D1FBF" w:rsidRDefault="00DC6419" w:rsidP="00DC6419">
      <w:pPr>
        <w:autoSpaceDE w:val="0"/>
        <w:autoSpaceDN w:val="0"/>
        <w:adjustRightInd w:val="0"/>
        <w:spacing w:after="60"/>
        <w:jc w:val="both"/>
        <w:rPr>
          <w:rFonts w:ascii="Times New Roman" w:hAnsi="Times New Roman"/>
          <w:bCs/>
          <w:sz w:val="24"/>
          <w:szCs w:val="24"/>
          <w:lang w:val="sr-Cyrl-CS"/>
        </w:rPr>
      </w:pPr>
      <w:r w:rsidRPr="005D1FBF">
        <w:rPr>
          <w:rFonts w:ascii="Times New Roman" w:hAnsi="Times New Roman"/>
          <w:bCs/>
          <w:sz w:val="24"/>
          <w:szCs w:val="24"/>
        </w:rPr>
        <w:t>који недостају и сл.), та пошта се преко и-мејл налога враћа пошиљаоцу, уз навођење разлога враћања.</w:t>
      </w:r>
      <w:r w:rsidRPr="005D1FBF">
        <w:rPr>
          <w:rFonts w:ascii="Times New Roman" w:hAnsi="Times New Roman"/>
          <w:bCs/>
          <w:sz w:val="24"/>
          <w:szCs w:val="24"/>
          <w:lang w:val="sr-Cyrl-CS"/>
        </w:rPr>
        <w:t xml:space="preserve"> </w:t>
      </w:r>
    </w:p>
    <w:p w:rsidR="00DC6419" w:rsidRPr="005D1FBF" w:rsidRDefault="00DC6419" w:rsidP="00DC6419">
      <w:pPr>
        <w:spacing w:after="60"/>
        <w:jc w:val="center"/>
        <w:rPr>
          <w:rFonts w:ascii="Times New Roman" w:hAnsi="Times New Roman"/>
          <w:sz w:val="24"/>
          <w:szCs w:val="24"/>
        </w:rPr>
      </w:pPr>
      <w:r w:rsidRPr="005D1FBF">
        <w:rPr>
          <w:rFonts w:ascii="Times New Roman" w:hAnsi="Times New Roman"/>
          <w:sz w:val="24"/>
          <w:szCs w:val="24"/>
        </w:rPr>
        <w:t xml:space="preserve">Члан </w:t>
      </w:r>
      <w:r w:rsidRPr="005D1FBF">
        <w:rPr>
          <w:rFonts w:ascii="Times New Roman" w:hAnsi="Times New Roman"/>
          <w:sz w:val="24"/>
          <w:szCs w:val="24"/>
          <w:lang w:val="sr-Cyrl-RS"/>
        </w:rPr>
        <w:t>25</w:t>
      </w:r>
      <w:r w:rsidRPr="005D1FBF">
        <w:rPr>
          <w:rFonts w:ascii="Times New Roman" w:hAnsi="Times New Roman"/>
          <w:sz w:val="24"/>
          <w:szCs w:val="24"/>
        </w:rPr>
        <w:t>.</w:t>
      </w:r>
    </w:p>
    <w:p w:rsidR="00DC6419" w:rsidRPr="005D1FBF" w:rsidRDefault="00DC6419" w:rsidP="00DC6419">
      <w:pPr>
        <w:autoSpaceDE w:val="0"/>
        <w:autoSpaceDN w:val="0"/>
        <w:adjustRightInd w:val="0"/>
        <w:spacing w:after="60"/>
        <w:ind w:firstLine="709"/>
        <w:jc w:val="both"/>
        <w:rPr>
          <w:rFonts w:ascii="Times New Roman" w:hAnsi="Times New Roman"/>
          <w:bCs/>
          <w:sz w:val="24"/>
          <w:szCs w:val="24"/>
        </w:rPr>
      </w:pPr>
      <w:r w:rsidRPr="005D1FBF">
        <w:rPr>
          <w:rFonts w:ascii="Times New Roman" w:hAnsi="Times New Roman"/>
          <w:bCs/>
          <w:sz w:val="24"/>
          <w:szCs w:val="24"/>
        </w:rPr>
        <w:t xml:space="preserve">Сва акта у поступку јавне набавке потписује </w:t>
      </w:r>
      <w:r w:rsidRPr="005D1FBF">
        <w:rPr>
          <w:rFonts w:ascii="Times New Roman" w:hAnsi="Times New Roman"/>
          <w:bCs/>
          <w:sz w:val="24"/>
          <w:szCs w:val="24"/>
          <w:lang w:val="sr-Cyrl-CS"/>
        </w:rPr>
        <w:t>директор</w:t>
      </w:r>
      <w:r w:rsidRPr="005D1FBF">
        <w:rPr>
          <w:rFonts w:ascii="Times New Roman" w:hAnsi="Times New Roman"/>
          <w:bCs/>
          <w:sz w:val="24"/>
          <w:szCs w:val="24"/>
        </w:rPr>
        <w:t xml:space="preserve">,  изузев аката које у складу са одредбама Закона потписује комисија за јавну набавку. </w:t>
      </w:r>
    </w:p>
    <w:p w:rsidR="00DC6419" w:rsidRPr="005D1FBF" w:rsidRDefault="00DC6419" w:rsidP="00DC6419">
      <w:pPr>
        <w:autoSpaceDE w:val="0"/>
        <w:autoSpaceDN w:val="0"/>
        <w:adjustRightInd w:val="0"/>
        <w:spacing w:after="60"/>
        <w:jc w:val="both"/>
        <w:rPr>
          <w:rFonts w:ascii="Times New Roman" w:hAnsi="Times New Roman"/>
          <w:bCs/>
          <w:sz w:val="24"/>
          <w:szCs w:val="24"/>
        </w:rPr>
      </w:pPr>
    </w:p>
    <w:p w:rsidR="00DC6419" w:rsidRPr="005D1FBF" w:rsidRDefault="00DC6419" w:rsidP="00DC6419">
      <w:pPr>
        <w:pStyle w:val="BodyText"/>
        <w:spacing w:after="60"/>
        <w:rPr>
          <w:b/>
          <w:lang w:val="en-US"/>
        </w:rPr>
      </w:pPr>
    </w:p>
    <w:p w:rsidR="00DC6419" w:rsidRPr="005D1FBF" w:rsidRDefault="00DC6419" w:rsidP="00DC6419">
      <w:pPr>
        <w:pStyle w:val="BodyText"/>
        <w:spacing w:after="60"/>
        <w:rPr>
          <w:b/>
          <w:lang w:val="en-US"/>
        </w:rPr>
      </w:pPr>
    </w:p>
    <w:p w:rsidR="00DC6419" w:rsidRPr="005D1FBF" w:rsidRDefault="00DC6419" w:rsidP="00DC6419">
      <w:pPr>
        <w:pStyle w:val="BodyText"/>
        <w:spacing w:after="60"/>
        <w:rPr>
          <w:b/>
          <w:lang w:val="en-US"/>
        </w:rPr>
      </w:pPr>
    </w:p>
    <w:p w:rsidR="00DC6419" w:rsidRPr="005D1FBF" w:rsidRDefault="00DC6419" w:rsidP="00DC6419">
      <w:pPr>
        <w:pStyle w:val="BodyText"/>
        <w:spacing w:after="60"/>
        <w:rPr>
          <w:b/>
          <w:lang w:val="en-US"/>
        </w:rPr>
      </w:pPr>
    </w:p>
    <w:p w:rsidR="00DC6419" w:rsidRPr="005D1FBF" w:rsidRDefault="00DC6419" w:rsidP="00DC6419">
      <w:pPr>
        <w:pStyle w:val="BodyText"/>
        <w:spacing w:after="60"/>
        <w:rPr>
          <w:b/>
          <w:lang w:val="en-US"/>
        </w:rPr>
      </w:pPr>
    </w:p>
    <w:p w:rsidR="00DC6419" w:rsidRPr="005D1FBF" w:rsidRDefault="00DC6419" w:rsidP="00DC6419">
      <w:pPr>
        <w:pStyle w:val="BodyText"/>
        <w:spacing w:after="60"/>
        <w:rPr>
          <w:b/>
          <w:lang w:val="en-US"/>
        </w:rPr>
      </w:pPr>
    </w:p>
    <w:p w:rsidR="00DC6419" w:rsidRPr="005D1FBF" w:rsidRDefault="00DC6419" w:rsidP="00DC6419">
      <w:pPr>
        <w:pStyle w:val="BodyText"/>
        <w:spacing w:after="60"/>
        <w:rPr>
          <w:b/>
          <w:lang w:val="en-US"/>
        </w:rPr>
      </w:pPr>
    </w:p>
    <w:p w:rsidR="00DC6419" w:rsidRPr="005D1FBF" w:rsidRDefault="00DC6419" w:rsidP="00DC6419">
      <w:pPr>
        <w:pStyle w:val="BodyText"/>
        <w:spacing w:after="60"/>
        <w:rPr>
          <w:b/>
          <w:lang w:val="en-US"/>
        </w:rPr>
      </w:pPr>
    </w:p>
    <w:p w:rsidR="00DC6419" w:rsidRPr="005D1FBF" w:rsidRDefault="00DC6419" w:rsidP="00DC6419">
      <w:pPr>
        <w:pStyle w:val="BodyText"/>
        <w:spacing w:after="60"/>
        <w:rPr>
          <w:b/>
          <w:lang w:val="en-US"/>
        </w:rPr>
      </w:pPr>
    </w:p>
    <w:p w:rsidR="00DC6419" w:rsidRPr="005D1FBF" w:rsidRDefault="00DC6419" w:rsidP="00DC6419">
      <w:pPr>
        <w:pStyle w:val="BodyText"/>
        <w:spacing w:after="60"/>
        <w:rPr>
          <w:b/>
          <w:lang w:val="sr-Cyrl-CS"/>
        </w:rPr>
      </w:pPr>
      <w:r w:rsidRPr="005D1FBF">
        <w:rPr>
          <w:b/>
          <w:lang w:val="en-US"/>
        </w:rPr>
        <w:t>XI</w:t>
      </w:r>
      <w:r w:rsidRPr="005D1FBF">
        <w:rPr>
          <w:b/>
          <w:lang w:val="en-US"/>
        </w:rPr>
        <w:tab/>
      </w:r>
      <w:r w:rsidRPr="005D1FBF">
        <w:rPr>
          <w:b/>
          <w:lang w:val="sr-Cyrl-CS"/>
        </w:rPr>
        <w:t xml:space="preserve">Спровођење поступка јавне набавке </w:t>
      </w:r>
    </w:p>
    <w:p w:rsidR="00DC6419" w:rsidRPr="005D1FBF" w:rsidRDefault="00DC6419" w:rsidP="00DC6419">
      <w:pPr>
        <w:spacing w:after="60"/>
        <w:jc w:val="center"/>
        <w:rPr>
          <w:rFonts w:ascii="Times New Roman" w:hAnsi="Times New Roman"/>
          <w:b/>
          <w:bCs/>
          <w:sz w:val="24"/>
          <w:szCs w:val="24"/>
          <w:lang w:val="ru-RU"/>
        </w:rPr>
      </w:pPr>
    </w:p>
    <w:p w:rsidR="00DC6419" w:rsidRPr="005D1FBF" w:rsidRDefault="00DC6419" w:rsidP="00DC6419">
      <w:pPr>
        <w:spacing w:after="60"/>
        <w:jc w:val="center"/>
        <w:rPr>
          <w:rFonts w:ascii="Times New Roman" w:hAnsi="Times New Roman"/>
          <w:b/>
          <w:sz w:val="24"/>
          <w:szCs w:val="24"/>
          <w:lang w:val="sr-Cyrl-BA"/>
        </w:rPr>
      </w:pPr>
      <w:r w:rsidRPr="005D1FBF">
        <w:rPr>
          <w:rFonts w:ascii="Times New Roman" w:hAnsi="Times New Roman"/>
          <w:b/>
          <w:bCs/>
          <w:sz w:val="24"/>
          <w:szCs w:val="24"/>
          <w:lang w:val="ru-RU"/>
        </w:rPr>
        <w:t xml:space="preserve">Одлука о  покретању  поступка </w:t>
      </w:r>
      <w:r w:rsidRPr="005D1FBF">
        <w:rPr>
          <w:rFonts w:ascii="Times New Roman" w:hAnsi="Times New Roman"/>
          <w:b/>
          <w:sz w:val="24"/>
          <w:szCs w:val="24"/>
          <w:lang w:val="sr-Cyrl-BA"/>
        </w:rPr>
        <w:t xml:space="preserve">јавне набавке </w:t>
      </w:r>
    </w:p>
    <w:p w:rsidR="00DC6419" w:rsidRPr="005D1FBF" w:rsidRDefault="00DC6419" w:rsidP="00DC6419">
      <w:pPr>
        <w:spacing w:after="60"/>
        <w:ind w:left="2880" w:firstLine="720"/>
        <w:rPr>
          <w:rFonts w:ascii="Times New Roman" w:hAnsi="Times New Roman"/>
          <w:sz w:val="24"/>
          <w:szCs w:val="24"/>
        </w:rPr>
      </w:pPr>
      <w:r w:rsidRPr="005D1FBF">
        <w:rPr>
          <w:rFonts w:ascii="Times New Roman" w:hAnsi="Times New Roman"/>
          <w:sz w:val="24"/>
          <w:szCs w:val="24"/>
          <w:lang w:val="sr-Cyrl-CS"/>
        </w:rPr>
        <w:t xml:space="preserve">      </w:t>
      </w:r>
      <w:r w:rsidRPr="005D1FBF">
        <w:rPr>
          <w:rFonts w:ascii="Times New Roman" w:hAnsi="Times New Roman"/>
          <w:sz w:val="24"/>
          <w:szCs w:val="24"/>
        </w:rPr>
        <w:t xml:space="preserve">Члан </w:t>
      </w:r>
      <w:r w:rsidRPr="005D1FBF">
        <w:rPr>
          <w:rFonts w:ascii="Times New Roman" w:hAnsi="Times New Roman"/>
          <w:sz w:val="24"/>
          <w:szCs w:val="24"/>
          <w:lang w:val="sr-Cyrl-RS"/>
        </w:rPr>
        <w:t>26</w:t>
      </w:r>
      <w:r w:rsidRPr="005D1FBF">
        <w:rPr>
          <w:rFonts w:ascii="Times New Roman" w:hAnsi="Times New Roman"/>
          <w:sz w:val="24"/>
          <w:szCs w:val="24"/>
        </w:rPr>
        <w:t xml:space="preserve">. </w:t>
      </w:r>
    </w:p>
    <w:p w:rsidR="00DC6419" w:rsidRPr="005D1FBF" w:rsidRDefault="00DC6419" w:rsidP="00DC6419">
      <w:pPr>
        <w:pStyle w:val="Heading1"/>
        <w:spacing w:before="0" w:after="60" w:line="240" w:lineRule="auto"/>
        <w:ind w:firstLine="709"/>
        <w:jc w:val="both"/>
        <w:rPr>
          <w:rFonts w:ascii="Times New Roman" w:hAnsi="Times New Roman" w:cs="Times New Roman"/>
          <w:b w:val="0"/>
          <w:color w:val="auto"/>
          <w:sz w:val="24"/>
          <w:szCs w:val="24"/>
          <w:lang w:val="ru-RU"/>
        </w:rPr>
      </w:pPr>
      <w:r w:rsidRPr="005D1FBF">
        <w:rPr>
          <w:rFonts w:ascii="Times New Roman" w:hAnsi="Times New Roman" w:cs="Times New Roman"/>
          <w:b w:val="0"/>
          <w:color w:val="auto"/>
          <w:sz w:val="24"/>
          <w:szCs w:val="24"/>
          <w:lang w:val="sr-Cyrl-CS"/>
        </w:rPr>
        <w:t>У</w:t>
      </w:r>
      <w:r w:rsidRPr="005D1FBF">
        <w:rPr>
          <w:rFonts w:ascii="Times New Roman" w:hAnsi="Times New Roman" w:cs="Times New Roman"/>
          <w:b w:val="0"/>
          <w:color w:val="auto"/>
          <w:sz w:val="24"/>
          <w:szCs w:val="24"/>
          <w:lang w:val="sr-Cyrl-BA"/>
        </w:rPr>
        <w:t xml:space="preserve">колико је јавна набавка </w:t>
      </w:r>
      <w:r w:rsidRPr="005D1FBF">
        <w:rPr>
          <w:rFonts w:ascii="Times New Roman" w:hAnsi="Times New Roman" w:cs="Times New Roman"/>
          <w:b w:val="0"/>
          <w:color w:val="auto"/>
          <w:sz w:val="24"/>
          <w:szCs w:val="24"/>
          <w:lang w:val="ru-RU"/>
        </w:rPr>
        <w:t>предвиђена Планом набавки Школе за текућу годину и ако су средства за такву набавку предвиђена финансијским планом Школе и обезбеђена, директор, у сарадњи са шефом рачуноводства, утврђује која је врста поступка јавне набавке у питању и доноси одлуку о покретању поступка јавне набавке.</w:t>
      </w:r>
    </w:p>
    <w:p w:rsidR="00DC6419" w:rsidRPr="005D1FBF" w:rsidRDefault="00DC6419" w:rsidP="00DC6419">
      <w:pPr>
        <w:pStyle w:val="BodyText"/>
        <w:jc w:val="both"/>
        <w:rPr>
          <w:lang w:val="sr-Cyrl-CS"/>
        </w:rPr>
      </w:pPr>
      <w:r w:rsidRPr="005D1FBF">
        <w:rPr>
          <w:lang w:val="ru-RU"/>
        </w:rPr>
        <w:tab/>
        <w:t>За израду одлуке о покретању поступка јавне набавке  и њену усаглашеност са Законом и подзаконским актима, задужен је секретар Школе, који од директора добија потребне податке:</w:t>
      </w:r>
      <w:r w:rsidRPr="005D1FBF">
        <w:t xml:space="preserve"> предмет јавне набавке, процењену вредност, техничке спецификације, квалитет, количину и опис добара, радова или услуга,</w:t>
      </w:r>
      <w:r w:rsidRPr="005D1FBF">
        <w:rPr>
          <w:lang w:val="sr-Cyrl-CS"/>
        </w:rPr>
        <w:t xml:space="preserve"> рокове извршења појединих радњи у порступку јавне набавке,</w:t>
      </w:r>
      <w:r w:rsidRPr="005D1FBF">
        <w:t xml:space="preserve"> </w:t>
      </w:r>
      <w:r w:rsidRPr="005D1FBF">
        <w:rPr>
          <w:lang w:val="sr-Cyrl-CS"/>
        </w:rPr>
        <w:t xml:space="preserve"> критеријум за избор најповољније понуде,</w:t>
      </w:r>
      <w:r w:rsidRPr="005D1FBF">
        <w:t>начин спровођења контроле и обезбеђивања гаранције квалитета, техничке прописе и стандарде који се примењују, рок извршења, место извршења или испоруке добара, евентуалне додатне услуге и слично, одржавање, гарантни рок</w:t>
      </w:r>
      <w:r w:rsidRPr="005D1FBF">
        <w:rPr>
          <w:lang w:val="sr-Cyrl-CS"/>
        </w:rPr>
        <w:t xml:space="preserve"> и друге податке.</w:t>
      </w:r>
    </w:p>
    <w:p w:rsidR="00DC6419" w:rsidRPr="005D1FBF" w:rsidRDefault="00DC6419" w:rsidP="00DC6419">
      <w:pPr>
        <w:pStyle w:val="BodyText"/>
        <w:ind w:firstLine="720"/>
        <w:jc w:val="both"/>
        <w:rPr>
          <w:b/>
          <w:lang w:val="sr-Cyrl-CS"/>
        </w:rPr>
      </w:pPr>
      <w:r w:rsidRPr="005D1FBF">
        <w:rPr>
          <w:b/>
          <w:lang w:val="sr-Cyrl-CS"/>
        </w:rPr>
        <w:t xml:space="preserve">                   Именовање чланова Комисије за јавну набавку</w:t>
      </w:r>
    </w:p>
    <w:p w:rsidR="00DC6419" w:rsidRPr="005D1FBF" w:rsidRDefault="00DC6419" w:rsidP="00DC6419">
      <w:pPr>
        <w:pStyle w:val="BodyText"/>
        <w:spacing w:after="60"/>
        <w:ind w:left="3600" w:firstLine="720"/>
        <w:jc w:val="both"/>
        <w:rPr>
          <w:lang w:val="sr-Cyrl-CS"/>
        </w:rPr>
      </w:pPr>
      <w:r w:rsidRPr="005D1FBF">
        <w:t>Члан</w:t>
      </w:r>
      <w:r w:rsidRPr="005D1FBF">
        <w:rPr>
          <w:lang w:val="sr-Cyrl-RS"/>
        </w:rPr>
        <w:t xml:space="preserve"> </w:t>
      </w:r>
      <w:r w:rsidRPr="005D1FBF">
        <w:t xml:space="preserve">27. </w:t>
      </w:r>
    </w:p>
    <w:p w:rsidR="00DC6419" w:rsidRPr="005D1FBF" w:rsidRDefault="00DC6419" w:rsidP="00DC6419">
      <w:pPr>
        <w:pStyle w:val="BodyText"/>
        <w:spacing w:after="60"/>
        <w:jc w:val="both"/>
        <w:rPr>
          <w:lang w:val="sr-Cyrl-CS"/>
        </w:rPr>
      </w:pPr>
      <w:r w:rsidRPr="005D1FBF">
        <w:rPr>
          <w:lang w:val="sr-Cyrl-CS"/>
        </w:rPr>
        <w:tab/>
        <w:t>Комисија за јавну набавку се именује за све врсте поступака јавних набавки и набавки на које се Закон не примењује.</w:t>
      </w:r>
    </w:p>
    <w:p w:rsidR="00DC6419" w:rsidRPr="005D1FBF" w:rsidRDefault="00DC6419" w:rsidP="00DC6419">
      <w:pPr>
        <w:pStyle w:val="BodyText"/>
        <w:spacing w:after="60"/>
        <w:ind w:firstLine="720"/>
        <w:jc w:val="both"/>
        <w:rPr>
          <w:lang w:val="sr-Cyrl-CS"/>
        </w:rPr>
      </w:pPr>
      <w:r w:rsidRPr="005D1FBF">
        <w:rPr>
          <w:lang w:val="sr-Cyrl-CS"/>
        </w:rPr>
        <w:t>Истовремено са  доношењем одлуке о покретању поступка јавне набавке, Директор доноси решење о именовању  председника и чланова и заменика председника и  чланова  Комисије за јавну набавку, у складу са Законом, која има најмање три члана и три заменика ( председник и два члана ), од којих је један члан обавезно  секретар Школе.</w:t>
      </w:r>
    </w:p>
    <w:p w:rsidR="00DC6419" w:rsidRPr="005D1FBF" w:rsidRDefault="00DC6419" w:rsidP="00DC6419">
      <w:pPr>
        <w:pStyle w:val="BodyText"/>
        <w:spacing w:after="60"/>
        <w:ind w:firstLine="709"/>
        <w:jc w:val="both"/>
        <w:rPr>
          <w:lang w:val="ru-RU"/>
        </w:rPr>
      </w:pPr>
      <w:r w:rsidRPr="005D1FBF">
        <w:rPr>
          <w:lang w:val="ru-RU"/>
        </w:rPr>
        <w:t xml:space="preserve">Директор је дужан да за  чланове  и заменике комисије се именују лица која имају одговарајуће стручно образовање из области из које је предмет јавне набавке. </w:t>
      </w:r>
    </w:p>
    <w:p w:rsidR="00DC6419" w:rsidRPr="005D1FBF" w:rsidRDefault="00DC6419" w:rsidP="00DC6419">
      <w:pPr>
        <w:pStyle w:val="BodyText"/>
        <w:spacing w:after="60"/>
        <w:ind w:firstLine="709"/>
        <w:jc w:val="both"/>
        <w:rPr>
          <w:lang w:val="ru-RU"/>
        </w:rPr>
      </w:pPr>
      <w:r w:rsidRPr="005D1FBF">
        <w:rPr>
          <w:lang w:val="ru-RU"/>
        </w:rPr>
        <w:t>Ако Школа нема запослено лице које има одговарајуће стручно образовање из области из које је предмет јавне набавке, у комисију се може именовати лице које није запослено у Школи.</w:t>
      </w:r>
    </w:p>
    <w:p w:rsidR="00DC6419" w:rsidRPr="005D1FBF" w:rsidRDefault="00DC6419" w:rsidP="00DC6419">
      <w:pPr>
        <w:pStyle w:val="BodyText"/>
        <w:spacing w:after="60"/>
        <w:jc w:val="both"/>
        <w:rPr>
          <w:lang w:val="sr-Cyrl-CS"/>
        </w:rPr>
      </w:pPr>
      <w:r w:rsidRPr="005D1FBF">
        <w:rPr>
          <w:lang w:val="sr-Cyrl-CS"/>
        </w:rPr>
        <w:tab/>
        <w:t>За израду решења из става1.овог члана задужен је секретар школе, који је  се стара да именована лица потпишу изјаву да нису у предметној јавној набавци нису у сукобу интереса.</w:t>
      </w:r>
    </w:p>
    <w:p w:rsidR="00DC6419" w:rsidRPr="005D1FBF" w:rsidRDefault="00DC6419" w:rsidP="00DC6419">
      <w:pPr>
        <w:pStyle w:val="BodyText"/>
        <w:spacing w:after="60"/>
        <w:ind w:firstLine="720"/>
        <w:jc w:val="both"/>
        <w:rPr>
          <w:lang w:val="ru-RU"/>
        </w:rPr>
      </w:pPr>
      <w:r w:rsidRPr="005D1FBF">
        <w:rPr>
          <w:lang w:val="sr-Cyrl-CS"/>
        </w:rPr>
        <w:t>Сви запослени у Школи</w:t>
      </w:r>
      <w:r w:rsidRPr="005D1FBF">
        <w:rPr>
          <w:lang w:val="ru-RU"/>
        </w:rPr>
        <w:t xml:space="preserve"> дужни су да, у оквиру своје надлежности, пруже стручну помоћ комисији, на њен захтев.</w:t>
      </w:r>
    </w:p>
    <w:p w:rsidR="00DC6419" w:rsidRPr="005D1FBF" w:rsidRDefault="00DC6419" w:rsidP="00DC6419">
      <w:pPr>
        <w:pStyle w:val="BodyText"/>
        <w:spacing w:after="60"/>
        <w:jc w:val="both"/>
        <w:rPr>
          <w:lang w:val="sr-Latn-CS"/>
        </w:rPr>
      </w:pPr>
    </w:p>
    <w:p w:rsidR="00DC6419" w:rsidRPr="005D1FBF" w:rsidRDefault="00DC6419" w:rsidP="00DC6419">
      <w:pPr>
        <w:pStyle w:val="BodyText"/>
        <w:spacing w:after="60"/>
        <w:ind w:firstLine="720"/>
        <w:jc w:val="both"/>
        <w:rPr>
          <w:lang w:val="sr-Latn-CS"/>
        </w:rPr>
      </w:pPr>
    </w:p>
    <w:p w:rsidR="00DC6419" w:rsidRPr="005D1FBF" w:rsidRDefault="00DC6419" w:rsidP="00DC6419">
      <w:pPr>
        <w:pStyle w:val="BodyText"/>
        <w:spacing w:after="60"/>
        <w:jc w:val="center"/>
        <w:rPr>
          <w:b/>
        </w:rPr>
      </w:pPr>
      <w:r w:rsidRPr="005D1FBF">
        <w:rPr>
          <w:b/>
        </w:rPr>
        <w:t xml:space="preserve">Начин поступања у току израде конкурсне документације </w:t>
      </w:r>
    </w:p>
    <w:p w:rsidR="00DC6419" w:rsidRPr="005D1FBF" w:rsidRDefault="00DC6419" w:rsidP="00DC6419">
      <w:pPr>
        <w:pStyle w:val="BodyText"/>
        <w:spacing w:after="60"/>
        <w:ind w:left="3600" w:firstLine="720"/>
        <w:rPr>
          <w:lang w:val="ru-RU"/>
        </w:rPr>
      </w:pPr>
      <w:r w:rsidRPr="005D1FBF">
        <w:t xml:space="preserve">Члан 28. </w:t>
      </w:r>
    </w:p>
    <w:p w:rsidR="00DC6419" w:rsidRDefault="00DC6419" w:rsidP="00DC6419">
      <w:pPr>
        <w:spacing w:after="60"/>
        <w:ind w:firstLine="720"/>
        <w:jc w:val="both"/>
        <w:rPr>
          <w:rFonts w:ascii="Times New Roman" w:hAnsi="Times New Roman"/>
          <w:sz w:val="24"/>
          <w:szCs w:val="24"/>
        </w:rPr>
      </w:pPr>
      <w:r w:rsidRPr="005D1FBF">
        <w:rPr>
          <w:rFonts w:ascii="Times New Roman" w:hAnsi="Times New Roman"/>
          <w:sz w:val="24"/>
          <w:szCs w:val="24"/>
        </w:rPr>
        <w:t xml:space="preserve">Комисија за јавну набавку припрема конкурсну документацију, на начин утврђен </w:t>
      </w:r>
      <w:r w:rsidRPr="005D1FBF">
        <w:rPr>
          <w:rFonts w:ascii="Times New Roman" w:hAnsi="Times New Roman"/>
          <w:sz w:val="24"/>
          <w:szCs w:val="24"/>
          <w:lang w:val="sr-Cyrl-CS"/>
        </w:rPr>
        <w:t>З</w:t>
      </w:r>
      <w:r w:rsidRPr="005D1FBF">
        <w:rPr>
          <w:rFonts w:ascii="Times New Roman" w:hAnsi="Times New Roman"/>
          <w:sz w:val="24"/>
          <w:szCs w:val="24"/>
        </w:rPr>
        <w:t xml:space="preserve">аконом и подзаконским актима који уређују област јавних набавки, тако да понуђачи на основу исте могу да припреме прихватљиву и одговарајућу понуду. </w:t>
      </w:r>
    </w:p>
    <w:p w:rsidR="00920879" w:rsidRDefault="00920879" w:rsidP="00DC6419">
      <w:pPr>
        <w:spacing w:after="60"/>
        <w:ind w:firstLine="720"/>
        <w:jc w:val="both"/>
        <w:rPr>
          <w:rFonts w:ascii="Times New Roman" w:hAnsi="Times New Roman"/>
          <w:sz w:val="24"/>
          <w:szCs w:val="24"/>
        </w:rPr>
      </w:pPr>
    </w:p>
    <w:p w:rsidR="00920879" w:rsidRPr="005D1FBF" w:rsidRDefault="00920879" w:rsidP="00DC6419">
      <w:pPr>
        <w:spacing w:after="60"/>
        <w:ind w:firstLine="720"/>
        <w:jc w:val="both"/>
        <w:rPr>
          <w:rFonts w:ascii="Times New Roman" w:hAnsi="Times New Roman"/>
          <w:sz w:val="24"/>
          <w:szCs w:val="24"/>
        </w:rPr>
      </w:pPr>
    </w:p>
    <w:p w:rsidR="00DC6419" w:rsidRPr="005D1FBF" w:rsidRDefault="00DC6419" w:rsidP="00DC6419">
      <w:pPr>
        <w:pStyle w:val="BodyText"/>
        <w:spacing w:after="60"/>
        <w:ind w:firstLine="720"/>
        <w:jc w:val="both"/>
      </w:pPr>
      <w:r w:rsidRPr="005D1FBF">
        <w:lastRenderedPageBreak/>
        <w:t>Конкурсна документација мора да садржи елементе прописане п</w:t>
      </w:r>
      <w:r w:rsidRPr="005D1FBF">
        <w:rPr>
          <w:lang w:val="sr-Cyrl-CS"/>
        </w:rPr>
        <w:t>одзаконским актом</w:t>
      </w:r>
      <w:r w:rsidRPr="005D1FBF">
        <w:t xml:space="preserve"> којим су уређени обавезни елементи конкурсне документације у поступцима јавних набавки и </w:t>
      </w:r>
      <w:r w:rsidRPr="005D1FBF">
        <w:rPr>
          <w:bCs/>
        </w:rPr>
        <w:t>мора бити потписана од стране</w:t>
      </w:r>
      <w:r w:rsidRPr="005D1FBF">
        <w:rPr>
          <w:bCs/>
          <w:lang w:val="sr-Cyrl-CS"/>
        </w:rPr>
        <w:t xml:space="preserve"> председника</w:t>
      </w:r>
      <w:r w:rsidRPr="005D1FBF">
        <w:rPr>
          <w:bCs/>
        </w:rPr>
        <w:t xml:space="preserve"> комисије најкасније до дана објављивања. </w:t>
      </w:r>
    </w:p>
    <w:p w:rsidR="00DC6419" w:rsidRPr="005D1FBF" w:rsidRDefault="00DC6419" w:rsidP="00DC6419">
      <w:pPr>
        <w:pStyle w:val="BodyText"/>
        <w:spacing w:after="60"/>
        <w:ind w:firstLine="720"/>
        <w:jc w:val="both"/>
        <w:rPr>
          <w:bCs/>
          <w:lang w:val="sr-Cyrl-CS"/>
        </w:rPr>
      </w:pPr>
      <w:r w:rsidRPr="005D1FBF">
        <w:rPr>
          <w:bCs/>
        </w:rPr>
        <w:t>Комисија је дужна да, у складу са Законом, подзаконским актима, одлуком о покретању поступка и решењем којим је образована, спроведе све радње потребне за реализацију јавне набавке.</w:t>
      </w:r>
      <w:r w:rsidRPr="005D1FBF">
        <w:rPr>
          <w:bCs/>
          <w:lang w:val="sr-Cyrl-CS"/>
        </w:rPr>
        <w:t xml:space="preserve"> </w:t>
      </w:r>
    </w:p>
    <w:p w:rsidR="00DC6419" w:rsidRPr="005D1FBF" w:rsidRDefault="00DC6419" w:rsidP="00DC6419">
      <w:pPr>
        <w:pStyle w:val="BodyText"/>
        <w:spacing w:after="60"/>
        <w:ind w:firstLine="720"/>
        <w:jc w:val="both"/>
      </w:pPr>
      <w:r w:rsidRPr="005D1FBF">
        <w:rPr>
          <w:lang w:val="sr-Cyrl-CS"/>
        </w:rPr>
        <w:t>Све евентуалне д</w:t>
      </w:r>
      <w:r w:rsidRPr="005D1FBF">
        <w:t>одатне информације или појашњења и потребне измене и допуне конкурсне документације, сачињава комисија за јавну набавку</w:t>
      </w:r>
      <w:r w:rsidRPr="005D1FBF">
        <w:rPr>
          <w:lang w:val="sr-Cyrl-CS"/>
        </w:rPr>
        <w:t>.</w:t>
      </w:r>
    </w:p>
    <w:p w:rsidR="00DC6419" w:rsidRPr="005D1FBF" w:rsidRDefault="00DC6419" w:rsidP="00DC6419">
      <w:pPr>
        <w:pStyle w:val="BodyText"/>
        <w:spacing w:after="60"/>
        <w:ind w:firstLine="720"/>
        <w:jc w:val="both"/>
        <w:rPr>
          <w:b/>
          <w:bCs/>
          <w:lang w:val="sr-Cyrl-CS"/>
        </w:rPr>
      </w:pPr>
    </w:p>
    <w:p w:rsidR="00DC6419" w:rsidRPr="005D1FBF" w:rsidRDefault="00DC6419" w:rsidP="00DC6419">
      <w:pPr>
        <w:pStyle w:val="BodyText"/>
        <w:spacing w:after="60"/>
        <w:jc w:val="both"/>
        <w:rPr>
          <w:b/>
        </w:rPr>
      </w:pPr>
      <w:r w:rsidRPr="005D1FBF">
        <w:rPr>
          <w:b/>
        </w:rPr>
        <w:t xml:space="preserve">Објављивање у поступку јавне набавке </w:t>
      </w:r>
    </w:p>
    <w:p w:rsidR="00DC6419" w:rsidRPr="005D1FBF" w:rsidRDefault="00DC6419" w:rsidP="00DC6419">
      <w:pPr>
        <w:spacing w:after="60"/>
        <w:ind w:left="3600" w:firstLine="720"/>
        <w:jc w:val="both"/>
        <w:rPr>
          <w:rFonts w:ascii="Times New Roman" w:hAnsi="Times New Roman"/>
          <w:sz w:val="24"/>
          <w:szCs w:val="24"/>
          <w:lang w:val="sr-Cyrl-CS"/>
        </w:rPr>
      </w:pPr>
      <w:r w:rsidRPr="005D1FBF">
        <w:rPr>
          <w:rFonts w:ascii="Times New Roman" w:hAnsi="Times New Roman"/>
          <w:sz w:val="24"/>
          <w:szCs w:val="24"/>
        </w:rPr>
        <w:t>Члан 29.</w:t>
      </w:r>
    </w:p>
    <w:p w:rsidR="00DC6419" w:rsidRPr="005D1FBF" w:rsidRDefault="00DC6419" w:rsidP="00DC6419">
      <w:pPr>
        <w:spacing w:after="60"/>
        <w:ind w:firstLine="720"/>
        <w:jc w:val="both"/>
        <w:rPr>
          <w:rFonts w:ascii="Times New Roman" w:hAnsi="Times New Roman"/>
          <w:sz w:val="24"/>
          <w:szCs w:val="24"/>
          <w:lang w:val="sr-Cyrl-CS"/>
        </w:rPr>
      </w:pPr>
      <w:r w:rsidRPr="005D1FBF">
        <w:rPr>
          <w:rFonts w:ascii="Times New Roman" w:hAnsi="Times New Roman"/>
          <w:sz w:val="24"/>
          <w:szCs w:val="24"/>
          <w:lang w:val="sr-Cyrl-CS"/>
        </w:rPr>
        <w:t xml:space="preserve">Објављивање огласа о јавној набавци, конкурсне документације и других аката у поступку јавне набавке врши секретар Школе, за потребе комисије </w:t>
      </w:r>
      <w:r w:rsidRPr="005D1FBF">
        <w:rPr>
          <w:rFonts w:ascii="Times New Roman" w:hAnsi="Times New Roman"/>
          <w:sz w:val="24"/>
          <w:szCs w:val="24"/>
        </w:rPr>
        <w:t>за јавну набавку</w:t>
      </w:r>
      <w:r w:rsidRPr="005D1FBF">
        <w:rPr>
          <w:rFonts w:ascii="Times New Roman" w:hAnsi="Times New Roman"/>
          <w:sz w:val="24"/>
          <w:szCs w:val="24"/>
          <w:lang w:val="sr-Cyrl-CS"/>
        </w:rPr>
        <w:t>,</w:t>
      </w:r>
    </w:p>
    <w:p w:rsidR="00DC6419" w:rsidRPr="005D1FBF" w:rsidRDefault="00DC6419" w:rsidP="00DC6419">
      <w:pPr>
        <w:spacing w:after="60"/>
        <w:ind w:firstLine="720"/>
        <w:jc w:val="both"/>
        <w:rPr>
          <w:rFonts w:ascii="Times New Roman" w:hAnsi="Times New Roman"/>
          <w:sz w:val="24"/>
          <w:szCs w:val="24"/>
          <w:lang w:val="sr-Cyrl-CS"/>
        </w:rPr>
      </w:pPr>
      <w:r w:rsidRPr="005D1FBF">
        <w:rPr>
          <w:rFonts w:ascii="Times New Roman" w:hAnsi="Times New Roman"/>
          <w:sz w:val="24"/>
          <w:szCs w:val="24"/>
          <w:lang w:val="sr-Cyrl-CS"/>
        </w:rPr>
        <w:t xml:space="preserve">Објављивање огласа и других аката у поступку јавне набавке врши се на Потралу јавних набавки Управе за јавне набавке, и на друге начине у  складу са Законом. </w:t>
      </w:r>
    </w:p>
    <w:p w:rsidR="00DC6419" w:rsidRPr="005D1FBF" w:rsidRDefault="00DC6419" w:rsidP="00DC6419">
      <w:pPr>
        <w:spacing w:after="60"/>
        <w:ind w:left="3600" w:firstLine="720"/>
        <w:rPr>
          <w:rFonts w:ascii="Times New Roman" w:hAnsi="Times New Roman"/>
          <w:sz w:val="24"/>
          <w:szCs w:val="24"/>
          <w:lang w:val="sr-Cyrl-CS"/>
        </w:rPr>
      </w:pPr>
    </w:p>
    <w:p w:rsidR="00DC6419" w:rsidRPr="005D1FBF" w:rsidRDefault="00DC6419" w:rsidP="00DC6419">
      <w:pPr>
        <w:pStyle w:val="BodyText"/>
        <w:spacing w:after="60"/>
        <w:jc w:val="center"/>
        <w:rPr>
          <w:b/>
        </w:rPr>
      </w:pPr>
      <w:r w:rsidRPr="005D1FBF">
        <w:rPr>
          <w:b/>
          <w:lang w:val="ru-RU"/>
        </w:rPr>
        <w:t xml:space="preserve"> </w:t>
      </w:r>
      <w:r w:rsidRPr="005D1FBF">
        <w:rPr>
          <w:b/>
        </w:rPr>
        <w:t>Отварање понуда</w:t>
      </w:r>
    </w:p>
    <w:p w:rsidR="00DC6419" w:rsidRPr="005D1FBF" w:rsidRDefault="00DC6419" w:rsidP="00DC6419">
      <w:pPr>
        <w:spacing w:after="60"/>
        <w:ind w:left="3600" w:firstLine="720"/>
        <w:jc w:val="both"/>
        <w:rPr>
          <w:rFonts w:ascii="Times New Roman" w:hAnsi="Times New Roman"/>
          <w:sz w:val="24"/>
          <w:szCs w:val="24"/>
          <w:lang w:val="ru-RU"/>
        </w:rPr>
      </w:pPr>
      <w:r w:rsidRPr="005D1FBF">
        <w:rPr>
          <w:rFonts w:ascii="Times New Roman" w:hAnsi="Times New Roman"/>
          <w:sz w:val="24"/>
          <w:szCs w:val="24"/>
        </w:rPr>
        <w:t xml:space="preserve">Члан 30. </w:t>
      </w:r>
    </w:p>
    <w:p w:rsidR="00DC6419" w:rsidRPr="00920879" w:rsidRDefault="00DC6419" w:rsidP="00920879">
      <w:pPr>
        <w:spacing w:after="60"/>
        <w:ind w:firstLine="720"/>
        <w:jc w:val="both"/>
        <w:rPr>
          <w:rFonts w:ascii="Times New Roman" w:hAnsi="Times New Roman"/>
          <w:sz w:val="24"/>
          <w:szCs w:val="24"/>
          <w:lang w:val="sr-Cyrl-CS"/>
        </w:rPr>
      </w:pPr>
      <w:r w:rsidRPr="005D1FBF">
        <w:rPr>
          <w:rFonts w:ascii="Times New Roman" w:hAnsi="Times New Roman"/>
          <w:sz w:val="24"/>
          <w:szCs w:val="24"/>
          <w:lang w:val="sr-Cyrl-CS"/>
        </w:rPr>
        <w:t xml:space="preserve">На поступак отварања понуда примењују се прописи којима се </w:t>
      </w:r>
      <w:r w:rsidRPr="005D1FBF">
        <w:rPr>
          <w:rFonts w:ascii="Times New Roman" w:hAnsi="Times New Roman"/>
          <w:snapToGrid w:val="0"/>
          <w:sz w:val="24"/>
          <w:szCs w:val="24"/>
          <w:lang w:val="sr-Latn-CS"/>
        </w:rPr>
        <w:t>уређују јавне набавке</w:t>
      </w:r>
      <w:r w:rsidRPr="005D1FBF">
        <w:rPr>
          <w:rFonts w:ascii="Times New Roman" w:hAnsi="Times New Roman"/>
          <w:sz w:val="24"/>
          <w:szCs w:val="24"/>
          <w:lang w:val="sr-Cyrl-CS"/>
        </w:rPr>
        <w:t xml:space="preserve">. </w:t>
      </w:r>
      <w:r w:rsidRPr="005D1FBF">
        <w:rPr>
          <w:rFonts w:ascii="Times New Roman" w:hAnsi="Times New Roman"/>
          <w:noProof/>
          <w:sz w:val="24"/>
          <w:szCs w:val="24"/>
          <w:lang w:val="ru-RU"/>
        </w:rPr>
        <w:t>Отварање понуда врши Комисија за јавне набавке,</w:t>
      </w:r>
    </w:p>
    <w:p w:rsidR="00DC6419" w:rsidRPr="005D1FBF" w:rsidRDefault="00DC6419" w:rsidP="00DC6419">
      <w:pPr>
        <w:spacing w:after="60"/>
        <w:ind w:firstLine="720"/>
        <w:jc w:val="both"/>
        <w:rPr>
          <w:rFonts w:ascii="Times New Roman" w:hAnsi="Times New Roman"/>
          <w:noProof/>
          <w:sz w:val="24"/>
          <w:szCs w:val="24"/>
          <w:lang w:val="ru-RU"/>
        </w:rPr>
      </w:pPr>
      <w:r w:rsidRPr="005D1FBF">
        <w:rPr>
          <w:rFonts w:ascii="Times New Roman" w:hAnsi="Times New Roman"/>
          <w:noProof/>
          <w:sz w:val="24"/>
          <w:szCs w:val="24"/>
          <w:lang w:val="ru-RU"/>
        </w:rPr>
        <w:t>Отварање понуда се спроводи на месту и у време који су наведени</w:t>
      </w:r>
      <w:r w:rsidRPr="005D1FBF">
        <w:rPr>
          <w:rFonts w:ascii="Times New Roman" w:hAnsi="Times New Roman"/>
          <w:noProof/>
          <w:sz w:val="24"/>
          <w:szCs w:val="24"/>
          <w:lang w:val="sr-Latn-CS"/>
        </w:rPr>
        <w:t xml:space="preserve"> </w:t>
      </w:r>
      <w:r w:rsidRPr="005D1FBF">
        <w:rPr>
          <w:rFonts w:ascii="Times New Roman" w:hAnsi="Times New Roman"/>
          <w:noProof/>
          <w:sz w:val="24"/>
          <w:szCs w:val="24"/>
          <w:lang w:val="sr-Cyrl-CS"/>
        </w:rPr>
        <w:t>у  позиву за подношење понуда</w:t>
      </w:r>
      <w:r w:rsidRPr="005D1FBF">
        <w:rPr>
          <w:rFonts w:ascii="Times New Roman" w:hAnsi="Times New Roman"/>
          <w:noProof/>
          <w:sz w:val="24"/>
          <w:szCs w:val="24"/>
        </w:rPr>
        <w:t>,</w:t>
      </w:r>
      <w:r w:rsidRPr="005D1FBF">
        <w:rPr>
          <w:rFonts w:ascii="Times New Roman" w:hAnsi="Times New Roman"/>
          <w:noProof/>
          <w:sz w:val="24"/>
          <w:szCs w:val="24"/>
          <w:lang w:val="ru-RU"/>
        </w:rPr>
        <w:t xml:space="preserve"> као и у конкурсној документацији, одмах након истека рока за подношење понуда.</w:t>
      </w:r>
    </w:p>
    <w:p w:rsidR="00DC6419" w:rsidRPr="005D1FBF" w:rsidRDefault="00DC6419" w:rsidP="00DC6419">
      <w:pPr>
        <w:spacing w:after="60"/>
        <w:ind w:firstLine="720"/>
        <w:jc w:val="both"/>
        <w:rPr>
          <w:rFonts w:ascii="Times New Roman" w:hAnsi="Times New Roman"/>
          <w:sz w:val="24"/>
          <w:szCs w:val="24"/>
          <w:lang w:val="sr-Cyrl-CS"/>
        </w:rPr>
      </w:pPr>
      <w:r w:rsidRPr="005D1FBF">
        <w:rPr>
          <w:rFonts w:ascii="Times New Roman" w:hAnsi="Times New Roman"/>
          <w:sz w:val="24"/>
          <w:szCs w:val="24"/>
        </w:rPr>
        <w:t xml:space="preserve">Отварање понуда је јавно и може присуствовати свако заинтересовано лице. </w:t>
      </w:r>
      <w:r w:rsidRPr="005D1FBF">
        <w:rPr>
          <w:rFonts w:ascii="Times New Roman" w:hAnsi="Times New Roman"/>
          <w:sz w:val="24"/>
          <w:szCs w:val="24"/>
          <w:lang w:val="sr-Cyrl-CS"/>
        </w:rPr>
        <w:t xml:space="preserve">Школа </w:t>
      </w:r>
      <w:r w:rsidRPr="005D1FBF">
        <w:rPr>
          <w:rFonts w:ascii="Times New Roman" w:hAnsi="Times New Roman"/>
          <w:sz w:val="24"/>
          <w:szCs w:val="24"/>
        </w:rPr>
        <w:t xml:space="preserve"> ће искључити јавност у поступку отварања понуда уколико је то потребно ради заштите података који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w:t>
      </w:r>
    </w:p>
    <w:p w:rsidR="00DC6419" w:rsidRPr="005D1FBF" w:rsidRDefault="00DC6419" w:rsidP="00DC6419">
      <w:pPr>
        <w:spacing w:after="60"/>
        <w:ind w:firstLine="720"/>
        <w:jc w:val="both"/>
        <w:rPr>
          <w:rFonts w:ascii="Times New Roman" w:hAnsi="Times New Roman"/>
          <w:noProof/>
          <w:sz w:val="24"/>
          <w:szCs w:val="24"/>
          <w:lang w:val="ru-RU"/>
        </w:rPr>
      </w:pPr>
      <w:r w:rsidRPr="005D1FBF">
        <w:rPr>
          <w:rFonts w:ascii="Times New Roman" w:hAnsi="Times New Roman"/>
          <w:sz w:val="24"/>
          <w:szCs w:val="24"/>
        </w:rPr>
        <w:t>У поступку отварања понуда могу активно учествовати само овлашћени представници понуђача.</w:t>
      </w:r>
      <w:r w:rsidRPr="005D1FBF">
        <w:rPr>
          <w:rFonts w:ascii="Times New Roman" w:hAnsi="Times New Roman"/>
          <w:noProof/>
          <w:sz w:val="24"/>
          <w:szCs w:val="24"/>
          <w:lang w:val="ru-RU"/>
        </w:rPr>
        <w:t xml:space="preserve">  </w:t>
      </w:r>
    </w:p>
    <w:p w:rsidR="00DC6419" w:rsidRPr="005D1FBF" w:rsidRDefault="00DC6419" w:rsidP="00DC6419">
      <w:pPr>
        <w:shd w:val="clear" w:color="auto" w:fill="FFFFFF"/>
        <w:spacing w:after="60"/>
        <w:ind w:firstLine="720"/>
        <w:jc w:val="both"/>
        <w:rPr>
          <w:rFonts w:ascii="Times New Roman" w:hAnsi="Times New Roman"/>
          <w:sz w:val="24"/>
          <w:szCs w:val="24"/>
        </w:rPr>
      </w:pPr>
      <w:r w:rsidRPr="005D1FBF">
        <w:rPr>
          <w:rFonts w:ascii="Times New Roman" w:hAnsi="Times New Roman"/>
          <w:sz w:val="24"/>
          <w:szCs w:val="24"/>
        </w:rPr>
        <w:t xml:space="preserve">Прeдстaвник пoнуђaчa кojи учeствуje у пoступку oтвaрaњa пoнудa имa прaвo дa приликoм oтвaрaњa пoнудa изврши увид у пoдaткe из пoнудe кojи сe унoсe у зaписник o oтвaрaњу пoнудa. </w:t>
      </w:r>
    </w:p>
    <w:p w:rsidR="00DC6419" w:rsidRPr="00920879" w:rsidRDefault="00DC6419" w:rsidP="00920879">
      <w:pPr>
        <w:spacing w:after="60"/>
        <w:ind w:firstLine="720"/>
        <w:jc w:val="both"/>
        <w:rPr>
          <w:rFonts w:ascii="Times New Roman" w:hAnsi="Times New Roman"/>
          <w:sz w:val="24"/>
          <w:szCs w:val="24"/>
        </w:rPr>
      </w:pPr>
      <w:r w:rsidRPr="005D1FBF">
        <w:rPr>
          <w:rFonts w:ascii="Times New Roman" w:hAnsi="Times New Roman"/>
          <w:sz w:val="24"/>
          <w:szCs w:val="24"/>
        </w:rPr>
        <w:t>Записник о отварању понуда</w:t>
      </w:r>
      <w:r w:rsidRPr="005D1FBF">
        <w:rPr>
          <w:rFonts w:ascii="Times New Roman" w:hAnsi="Times New Roman"/>
          <w:sz w:val="24"/>
          <w:szCs w:val="24"/>
          <w:lang w:val="sr-Cyrl-CS"/>
        </w:rPr>
        <w:t xml:space="preserve"> сачињава секретар Школе, а </w:t>
      </w:r>
      <w:r w:rsidRPr="005D1FBF">
        <w:rPr>
          <w:rFonts w:ascii="Times New Roman" w:hAnsi="Times New Roman"/>
          <w:sz w:val="24"/>
          <w:szCs w:val="24"/>
        </w:rPr>
        <w:t xml:space="preserve"> потписују </w:t>
      </w:r>
      <w:r w:rsidRPr="005D1FBF">
        <w:rPr>
          <w:rFonts w:ascii="Times New Roman" w:hAnsi="Times New Roman"/>
          <w:sz w:val="24"/>
          <w:szCs w:val="24"/>
          <w:lang w:val="sr-Cyrl-CS"/>
        </w:rPr>
        <w:t xml:space="preserve"> га </w:t>
      </w:r>
      <w:r w:rsidRPr="005D1FBF">
        <w:rPr>
          <w:rFonts w:ascii="Times New Roman" w:hAnsi="Times New Roman"/>
          <w:sz w:val="24"/>
          <w:szCs w:val="24"/>
        </w:rPr>
        <w:t>чланови Комисије и представници понуђача, који преузимају приме</w:t>
      </w:r>
      <w:r w:rsidR="00920879">
        <w:rPr>
          <w:rFonts w:ascii="Times New Roman" w:hAnsi="Times New Roman"/>
          <w:sz w:val="24"/>
          <w:szCs w:val="24"/>
        </w:rPr>
        <w:t xml:space="preserve">рак записника а понуђачима који </w:t>
      </w:r>
      <w:r w:rsidRPr="005D1FBF">
        <w:rPr>
          <w:rFonts w:ascii="Times New Roman" w:hAnsi="Times New Roman"/>
          <w:sz w:val="24"/>
          <w:szCs w:val="24"/>
        </w:rPr>
        <w:t>нису учествовали у поступку отварања понуда доставља се записник у року од три дана од дана отварања.</w:t>
      </w:r>
    </w:p>
    <w:p w:rsidR="00DC6419" w:rsidRPr="005D1FBF" w:rsidRDefault="00DC6419" w:rsidP="00DC6419">
      <w:pPr>
        <w:spacing w:after="60"/>
        <w:ind w:firstLine="720"/>
        <w:jc w:val="both"/>
        <w:rPr>
          <w:rFonts w:ascii="Times New Roman" w:hAnsi="Times New Roman"/>
          <w:sz w:val="24"/>
          <w:szCs w:val="24"/>
          <w:lang w:val="sr-Cyrl-CS"/>
        </w:rPr>
      </w:pPr>
    </w:p>
    <w:p w:rsidR="00DC6419" w:rsidRPr="005D1FBF" w:rsidRDefault="00DC6419" w:rsidP="00DC6419">
      <w:pPr>
        <w:pStyle w:val="BodyText"/>
        <w:spacing w:after="60"/>
        <w:jc w:val="center"/>
        <w:rPr>
          <w:b/>
          <w:lang w:val="sr-Cyrl-CS"/>
        </w:rPr>
      </w:pPr>
      <w:r w:rsidRPr="005D1FBF">
        <w:rPr>
          <w:b/>
        </w:rPr>
        <w:t xml:space="preserve">Начин поступања у фази стручне оцене понуда </w:t>
      </w:r>
    </w:p>
    <w:p w:rsidR="00DC6419" w:rsidRPr="005D1FBF" w:rsidRDefault="00DC6419" w:rsidP="00DC6419">
      <w:pPr>
        <w:pStyle w:val="BodyText"/>
        <w:spacing w:after="60"/>
        <w:jc w:val="center"/>
        <w:rPr>
          <w:bCs/>
          <w:lang w:val="sr-Cyrl-CS"/>
        </w:rPr>
      </w:pPr>
      <w:r w:rsidRPr="005D1FBF">
        <w:rPr>
          <w:bCs/>
        </w:rPr>
        <w:t xml:space="preserve">Члан </w:t>
      </w:r>
      <w:r w:rsidRPr="005D1FBF">
        <w:rPr>
          <w:bCs/>
          <w:lang w:val="sr-Cyrl-CS"/>
        </w:rPr>
        <w:t>3</w:t>
      </w:r>
      <w:r w:rsidRPr="005D1FBF">
        <w:rPr>
          <w:bCs/>
          <w:lang w:val="en-US"/>
        </w:rPr>
        <w:t>1</w:t>
      </w:r>
      <w:r w:rsidRPr="005D1FBF">
        <w:rPr>
          <w:bCs/>
          <w:lang w:val="sr-Cyrl-CS"/>
        </w:rPr>
        <w:t xml:space="preserve">. </w:t>
      </w:r>
    </w:p>
    <w:p w:rsidR="00DC6419" w:rsidRPr="005D1FBF" w:rsidRDefault="00DC6419" w:rsidP="00DC6419">
      <w:pPr>
        <w:spacing w:after="60"/>
        <w:ind w:firstLine="709"/>
        <w:jc w:val="both"/>
        <w:rPr>
          <w:rFonts w:ascii="Times New Roman" w:hAnsi="Times New Roman"/>
          <w:sz w:val="24"/>
          <w:szCs w:val="24"/>
          <w:lang w:val="sr-Cyrl-CS"/>
        </w:rPr>
      </w:pPr>
      <w:r w:rsidRPr="005D1FBF">
        <w:rPr>
          <w:rFonts w:ascii="Times New Roman" w:hAnsi="Times New Roman"/>
          <w:sz w:val="24"/>
          <w:szCs w:val="24"/>
          <w:lang w:val="sr-Cyrl-CS"/>
        </w:rPr>
        <w:t xml:space="preserve">Комисија за јавну набавку је дужна да након отварања понуда, у року који је одређен одлуком о покретању поступка јавне набавке, приступи стручној оцени понуда </w:t>
      </w:r>
      <w:r w:rsidRPr="005D1FBF">
        <w:rPr>
          <w:rFonts w:ascii="Times New Roman" w:hAnsi="Times New Roman"/>
          <w:sz w:val="24"/>
          <w:szCs w:val="24"/>
          <w:lang w:val="sr-Cyrl-CS"/>
        </w:rPr>
        <w:lastRenderedPageBreak/>
        <w:t xml:space="preserve">у складу  и о прегледу и оцени понуда за јавну набавку сачини </w:t>
      </w:r>
      <w:r w:rsidRPr="005D1FBF">
        <w:rPr>
          <w:rFonts w:ascii="Times New Roman" w:hAnsi="Times New Roman"/>
          <w:sz w:val="24"/>
          <w:szCs w:val="24"/>
          <w:lang w:val="ru-RU"/>
        </w:rPr>
        <w:t>и</w:t>
      </w:r>
      <w:r w:rsidRPr="005D1FBF">
        <w:rPr>
          <w:rFonts w:ascii="Times New Roman" w:hAnsi="Times New Roman"/>
          <w:sz w:val="24"/>
          <w:szCs w:val="24"/>
          <w:lang w:val="sr-Cyrl-CS"/>
        </w:rPr>
        <w:t>звештај о стручној оцени понуда, који садржи све елементе предвиђене  Законом.</w:t>
      </w:r>
    </w:p>
    <w:p w:rsidR="00DC6419" w:rsidRPr="005D1FBF" w:rsidRDefault="00DC6419" w:rsidP="00DC6419">
      <w:pPr>
        <w:spacing w:after="60"/>
        <w:ind w:firstLine="709"/>
        <w:jc w:val="both"/>
        <w:rPr>
          <w:rFonts w:ascii="Times New Roman" w:hAnsi="Times New Roman"/>
          <w:sz w:val="24"/>
          <w:szCs w:val="24"/>
          <w:lang w:val="sr-Cyrl-CS"/>
        </w:rPr>
      </w:pPr>
    </w:p>
    <w:p w:rsidR="00DC6419" w:rsidRPr="005D1FBF" w:rsidRDefault="00DC6419" w:rsidP="00DC6419">
      <w:pPr>
        <w:pStyle w:val="BodyText"/>
        <w:spacing w:after="60"/>
        <w:ind w:left="2160" w:firstLine="720"/>
        <w:jc w:val="both"/>
        <w:rPr>
          <w:b/>
        </w:rPr>
      </w:pPr>
      <w:r w:rsidRPr="005D1FBF">
        <w:rPr>
          <w:b/>
        </w:rPr>
        <w:t xml:space="preserve">Доношење одлуке у поступку  </w:t>
      </w:r>
    </w:p>
    <w:p w:rsidR="00DC6419" w:rsidRPr="005D1FBF" w:rsidRDefault="00DC6419" w:rsidP="00DC6419">
      <w:pPr>
        <w:pStyle w:val="BodyText"/>
        <w:spacing w:after="60"/>
        <w:ind w:left="3600" w:firstLine="720"/>
        <w:jc w:val="both"/>
        <w:rPr>
          <w:lang w:val="en-US"/>
        </w:rPr>
      </w:pPr>
      <w:r w:rsidRPr="005D1FBF">
        <w:t xml:space="preserve">Члан </w:t>
      </w:r>
      <w:r w:rsidRPr="005D1FBF">
        <w:rPr>
          <w:lang w:val="sr-Cyrl-CS"/>
        </w:rPr>
        <w:t>3</w:t>
      </w:r>
      <w:r w:rsidRPr="005D1FBF">
        <w:rPr>
          <w:lang w:val="en-US"/>
        </w:rPr>
        <w:t>2</w:t>
      </w:r>
    </w:p>
    <w:p w:rsidR="00DC6419" w:rsidRPr="005D1FBF" w:rsidRDefault="00DC6419" w:rsidP="00DC6419">
      <w:pPr>
        <w:pStyle w:val="BodyText"/>
        <w:spacing w:after="60"/>
        <w:ind w:firstLine="706"/>
        <w:jc w:val="both"/>
      </w:pPr>
      <w:r w:rsidRPr="005D1FBF">
        <w:t xml:space="preserve">У складу са Извештајем о стручној оцени понуда, комисија за јавну набавку припрема предлог одлуке о додели уговора, предлог одлуке о закључењу оквирног споразума, предлог одлуке о обустави поступка јавне набавке, односно предлог одлуке о признавању квалификације.  </w:t>
      </w:r>
    </w:p>
    <w:p w:rsidR="00DC6419" w:rsidRPr="005D1FBF" w:rsidRDefault="00DC6419" w:rsidP="00DC6419">
      <w:pPr>
        <w:pStyle w:val="BodyText"/>
        <w:spacing w:after="60"/>
        <w:ind w:firstLine="706"/>
        <w:jc w:val="both"/>
        <w:rPr>
          <w:lang w:val="sr-Cyrl-CS"/>
        </w:rPr>
      </w:pPr>
      <w:r w:rsidRPr="005D1FBF">
        <w:t xml:space="preserve">Предлог одлуке из става 1. овог члана доставља се </w:t>
      </w:r>
      <w:r w:rsidRPr="005D1FBF">
        <w:rPr>
          <w:lang w:val="sr-Cyrl-CS"/>
        </w:rPr>
        <w:t>директору на потписивање</w:t>
      </w:r>
      <w:r w:rsidRPr="005D1FBF">
        <w:t xml:space="preserve">. </w:t>
      </w:r>
    </w:p>
    <w:p w:rsidR="00DC6419" w:rsidRPr="005D1FBF" w:rsidRDefault="00DC6419" w:rsidP="00DC6419">
      <w:pPr>
        <w:pStyle w:val="BodyText"/>
        <w:spacing w:after="60"/>
        <w:ind w:firstLine="706"/>
        <w:jc w:val="both"/>
        <w:rPr>
          <w:lang w:val="sr-Cyrl-CS"/>
        </w:rPr>
      </w:pPr>
      <w:r w:rsidRPr="005D1FBF">
        <w:rPr>
          <w:lang w:val="sr-Cyrl-CS"/>
        </w:rPr>
        <w:t xml:space="preserve">Секретар се стара да се потписана одлука  достави понуђачима у року од три дана од дана доношења. </w:t>
      </w:r>
    </w:p>
    <w:p w:rsidR="00DC6419" w:rsidRPr="005D1FBF" w:rsidRDefault="00DC6419" w:rsidP="00DC6419">
      <w:pPr>
        <w:pStyle w:val="BodyText"/>
        <w:spacing w:after="60"/>
        <w:ind w:firstLine="706"/>
        <w:jc w:val="both"/>
      </w:pPr>
      <w:r w:rsidRPr="005D1FBF">
        <w:rPr>
          <w:lang w:val="sr-Cyrl-CS"/>
        </w:rPr>
        <w:t>Ако се одлука доставља непосредно, електронском поштом или факсом, секретар је у обавези да прибави  потврду пријема одлуке од стране понуђача, а уколико се одлука доставља путем поште мора се послати препоручено са повратницом</w:t>
      </w:r>
    </w:p>
    <w:p w:rsidR="00DC6419" w:rsidRPr="005D1FBF" w:rsidRDefault="00DC6419" w:rsidP="00DC6419">
      <w:pPr>
        <w:pStyle w:val="BodyText"/>
        <w:spacing w:after="60"/>
        <w:ind w:firstLine="709"/>
        <w:jc w:val="both"/>
        <w:rPr>
          <w:lang w:val="sr-Cyrl-CS"/>
        </w:rPr>
      </w:pPr>
    </w:p>
    <w:p w:rsidR="00DC6419" w:rsidRPr="005D1FBF" w:rsidRDefault="00DC6419" w:rsidP="00DC6419">
      <w:pPr>
        <w:pStyle w:val="BodyText"/>
        <w:spacing w:after="60"/>
        <w:jc w:val="center"/>
        <w:rPr>
          <w:b/>
          <w:lang w:val="sr-Cyrl-CS"/>
        </w:rPr>
      </w:pPr>
      <w:r w:rsidRPr="005D1FBF">
        <w:rPr>
          <w:b/>
          <w:lang w:val="sr-Cyrl-CS"/>
        </w:rPr>
        <w:t>П</w:t>
      </w:r>
      <w:r w:rsidRPr="005D1FBF">
        <w:rPr>
          <w:b/>
        </w:rPr>
        <w:t>оступањ</w:t>
      </w:r>
      <w:r w:rsidRPr="005D1FBF">
        <w:rPr>
          <w:b/>
          <w:lang w:val="sr-Cyrl-CS"/>
        </w:rPr>
        <w:t>е</w:t>
      </w:r>
      <w:r w:rsidRPr="005D1FBF">
        <w:rPr>
          <w:b/>
        </w:rPr>
        <w:t xml:space="preserve"> у току закључивања уговора</w:t>
      </w:r>
    </w:p>
    <w:p w:rsidR="00DC6419" w:rsidRPr="005D1FBF" w:rsidRDefault="00DC6419" w:rsidP="00DC6419">
      <w:pPr>
        <w:pStyle w:val="BodyText"/>
        <w:spacing w:after="60"/>
        <w:jc w:val="center"/>
        <w:rPr>
          <w:lang w:val="sr-Cyrl-CS"/>
        </w:rPr>
      </w:pPr>
      <w:r w:rsidRPr="005D1FBF">
        <w:t>Члан 33.</w:t>
      </w:r>
    </w:p>
    <w:p w:rsidR="00DC6419" w:rsidRPr="005D1FBF" w:rsidRDefault="00DC6419" w:rsidP="00DC6419">
      <w:pPr>
        <w:spacing w:after="60"/>
        <w:ind w:firstLine="708"/>
        <w:jc w:val="both"/>
        <w:rPr>
          <w:rFonts w:ascii="Times New Roman" w:hAnsi="Times New Roman"/>
          <w:sz w:val="24"/>
          <w:szCs w:val="24"/>
          <w:lang w:val="ru-RU"/>
        </w:rPr>
      </w:pPr>
      <w:r w:rsidRPr="005D1FBF">
        <w:rPr>
          <w:rFonts w:ascii="Times New Roman" w:hAnsi="Times New Roman"/>
          <w:sz w:val="24"/>
          <w:szCs w:val="24"/>
          <w:lang w:val="ru-RU"/>
        </w:rPr>
        <w:t>Након доношења одлуке о додели уговора по истеку рока за подношење захтева за заштиту права, односно, ако у року предвиђеним Законом није поднет захтев за заштиту права или је захтев за заштиту права одбачен или одбијен, секретар Школе сачињава предлог уговора, а исти мора одговарати моделу уговора из конкурсне документације.</w:t>
      </w:r>
    </w:p>
    <w:p w:rsidR="00DC6419" w:rsidRPr="005D1FBF" w:rsidRDefault="00DC6419" w:rsidP="00DC6419">
      <w:pPr>
        <w:spacing w:after="60"/>
        <w:ind w:firstLine="708"/>
        <w:jc w:val="both"/>
        <w:rPr>
          <w:rFonts w:ascii="Times New Roman" w:hAnsi="Times New Roman"/>
          <w:sz w:val="24"/>
          <w:szCs w:val="24"/>
          <w:lang w:val="ru-RU"/>
        </w:rPr>
      </w:pPr>
      <w:r w:rsidRPr="005D1FBF">
        <w:rPr>
          <w:rFonts w:ascii="Times New Roman" w:hAnsi="Times New Roman"/>
          <w:sz w:val="24"/>
          <w:szCs w:val="24"/>
          <w:lang w:val="ru-RU"/>
        </w:rPr>
        <w:t>Школа може закључити уговор о јавној набавци и пре истека  рока за подношење захтева за заштиту права у случајевима предвиђеним Законом.</w:t>
      </w:r>
    </w:p>
    <w:p w:rsidR="00DC6419" w:rsidRPr="005D1FBF" w:rsidRDefault="00DC6419" w:rsidP="00DC6419">
      <w:pPr>
        <w:spacing w:after="60"/>
        <w:ind w:firstLine="708"/>
        <w:jc w:val="both"/>
        <w:rPr>
          <w:rFonts w:ascii="Times New Roman" w:hAnsi="Times New Roman"/>
          <w:sz w:val="24"/>
          <w:szCs w:val="24"/>
          <w:lang w:val="sr-Cyrl-CS"/>
        </w:rPr>
      </w:pPr>
      <w:r w:rsidRPr="005D1FBF">
        <w:rPr>
          <w:rFonts w:ascii="Times New Roman" w:hAnsi="Times New Roman"/>
          <w:sz w:val="24"/>
          <w:szCs w:val="24"/>
          <w:lang w:val="ru-RU"/>
        </w:rPr>
        <w:t xml:space="preserve">Уговор се сачињава у 4 ( четири )  примерка и потписује од стране директора,након чега секретар  доставља примерке уговора на потписивање другој уговорној страни а све у року од осам дана од </w:t>
      </w:r>
      <w:r w:rsidRPr="005D1FBF">
        <w:rPr>
          <w:rFonts w:ascii="Times New Roman" w:hAnsi="Times New Roman"/>
          <w:i/>
          <w:sz w:val="24"/>
          <w:szCs w:val="24"/>
          <w:lang w:val="sr-Cyrl-CS"/>
        </w:rPr>
        <w:t xml:space="preserve"> </w:t>
      </w:r>
      <w:r w:rsidRPr="005D1FBF">
        <w:rPr>
          <w:rFonts w:ascii="Times New Roman" w:hAnsi="Times New Roman"/>
          <w:sz w:val="24"/>
          <w:szCs w:val="24"/>
          <w:lang w:val="sr-Cyrl-CS"/>
        </w:rPr>
        <w:t>дана протека рока за подношење захтева за заштиту права.</w:t>
      </w:r>
    </w:p>
    <w:p w:rsidR="00DC6419" w:rsidRPr="005D1FBF" w:rsidRDefault="00DC6419" w:rsidP="00DC6419">
      <w:pPr>
        <w:pStyle w:val="BodyText"/>
        <w:spacing w:after="60"/>
        <w:ind w:firstLine="720"/>
        <w:jc w:val="center"/>
        <w:rPr>
          <w:b/>
          <w:lang w:val="sr-Cyrl-CS"/>
        </w:rPr>
      </w:pPr>
    </w:p>
    <w:p w:rsidR="00DC6419" w:rsidRPr="005D1FBF" w:rsidRDefault="00DC6419" w:rsidP="00DC6419">
      <w:pPr>
        <w:pStyle w:val="BodyText"/>
        <w:spacing w:after="60"/>
        <w:ind w:firstLine="720"/>
        <w:jc w:val="center"/>
        <w:rPr>
          <w:b/>
          <w:lang w:val="sr-Cyrl-CS"/>
        </w:rPr>
      </w:pPr>
      <w:r w:rsidRPr="005D1FBF">
        <w:rPr>
          <w:b/>
        </w:rPr>
        <w:t>Поступање у случају подношења захтева за заштиту права</w:t>
      </w:r>
    </w:p>
    <w:p w:rsidR="00DC6419" w:rsidRPr="005D1FBF" w:rsidRDefault="00DC6419" w:rsidP="00DC6419">
      <w:pPr>
        <w:pStyle w:val="BodyText"/>
        <w:spacing w:after="60"/>
        <w:jc w:val="center"/>
      </w:pPr>
      <w:r w:rsidRPr="005D1FBF">
        <w:t>Члан 34.</w:t>
      </w:r>
    </w:p>
    <w:p w:rsidR="00DC6419" w:rsidRPr="005D1FBF" w:rsidRDefault="00DC6419" w:rsidP="00DC6419">
      <w:pPr>
        <w:spacing w:after="60"/>
        <w:ind w:firstLine="708"/>
        <w:jc w:val="both"/>
        <w:rPr>
          <w:rFonts w:ascii="Times New Roman" w:hAnsi="Times New Roman"/>
          <w:sz w:val="24"/>
          <w:szCs w:val="24"/>
          <w:lang w:val="ru-RU"/>
        </w:rPr>
      </w:pPr>
      <w:r w:rsidRPr="005D1FBF">
        <w:rPr>
          <w:rFonts w:ascii="Times New Roman" w:hAnsi="Times New Roman"/>
          <w:sz w:val="24"/>
          <w:szCs w:val="24"/>
          <w:lang w:val="ru-RU"/>
        </w:rPr>
        <w:t xml:space="preserve">Комисија поступа по пријему захтева за заштиту права, у складу са Законом. </w:t>
      </w:r>
    </w:p>
    <w:p w:rsidR="00DC6419" w:rsidRPr="005D1FBF" w:rsidRDefault="00DC6419" w:rsidP="00DC6419">
      <w:pPr>
        <w:spacing w:after="60"/>
        <w:jc w:val="both"/>
        <w:rPr>
          <w:rFonts w:ascii="Times New Roman" w:hAnsi="Times New Roman"/>
          <w:sz w:val="24"/>
          <w:szCs w:val="24"/>
          <w:lang w:val="sr-Latn-CS"/>
        </w:rPr>
      </w:pPr>
    </w:p>
    <w:p w:rsidR="00DC6419" w:rsidRPr="005D1FBF" w:rsidRDefault="00DC6419" w:rsidP="00DC6419">
      <w:pPr>
        <w:pStyle w:val="BodyText"/>
        <w:spacing w:after="60" w:line="276" w:lineRule="auto"/>
        <w:rPr>
          <w:b/>
          <w:lang w:val="sr-Cyrl-CS"/>
        </w:rPr>
      </w:pPr>
      <w:r w:rsidRPr="005D1FBF">
        <w:rPr>
          <w:b/>
          <w:lang w:val="en-US"/>
        </w:rPr>
        <w:t>XII</w:t>
      </w:r>
      <w:r w:rsidRPr="005D1FBF">
        <w:rPr>
          <w:b/>
          <w:lang w:val="en-US"/>
        </w:rPr>
        <w:tab/>
      </w:r>
      <w:r w:rsidRPr="005D1FBF">
        <w:rPr>
          <w:b/>
          <w:lang w:val="sr-Cyrl-CS"/>
        </w:rPr>
        <w:t xml:space="preserve">Овлашћења и одговорности у поступку јавне набавке </w:t>
      </w:r>
    </w:p>
    <w:p w:rsidR="00DC6419" w:rsidRPr="005D1FBF" w:rsidRDefault="00DC6419" w:rsidP="00DC6419">
      <w:pPr>
        <w:pStyle w:val="BodyText"/>
        <w:spacing w:after="60"/>
        <w:ind w:left="2880" w:firstLine="720"/>
      </w:pPr>
      <w:r w:rsidRPr="005D1FBF">
        <w:rPr>
          <w:lang w:val="sr-Cyrl-RS"/>
        </w:rPr>
        <w:t xml:space="preserve">           </w:t>
      </w:r>
      <w:r w:rsidRPr="005D1FBF">
        <w:t xml:space="preserve">Члан 35. </w:t>
      </w:r>
    </w:p>
    <w:p w:rsidR="00DC6419" w:rsidRPr="005D1FBF" w:rsidRDefault="00DC6419" w:rsidP="00DC6419">
      <w:pPr>
        <w:tabs>
          <w:tab w:val="left" w:pos="180"/>
          <w:tab w:val="left" w:pos="270"/>
          <w:tab w:val="left" w:pos="360"/>
          <w:tab w:val="left" w:pos="720"/>
          <w:tab w:val="left" w:pos="900"/>
        </w:tabs>
        <w:spacing w:after="60"/>
        <w:ind w:left="540"/>
        <w:jc w:val="both"/>
        <w:rPr>
          <w:rFonts w:ascii="Times New Roman" w:hAnsi="Times New Roman"/>
          <w:bCs/>
          <w:sz w:val="24"/>
          <w:szCs w:val="24"/>
          <w:lang w:val="ru-RU"/>
        </w:rPr>
      </w:pPr>
    </w:p>
    <w:p w:rsidR="00DC6419" w:rsidRPr="005D1FBF" w:rsidRDefault="00DC6419" w:rsidP="00DC6419">
      <w:pPr>
        <w:pStyle w:val="BodyText"/>
        <w:spacing w:after="60" w:line="276" w:lineRule="auto"/>
        <w:ind w:firstLine="720"/>
        <w:jc w:val="both"/>
      </w:pPr>
      <w:r w:rsidRPr="005D1FBF">
        <w:rPr>
          <w:lang w:val="sr-Cyrl-CS"/>
        </w:rPr>
        <w:t>Секретар</w:t>
      </w:r>
      <w:r w:rsidRPr="005D1FBF">
        <w:rPr>
          <w:lang w:val="ru-RU"/>
        </w:rPr>
        <w:t xml:space="preserve"> координира радом комисија за јавне набавке, пружа стручну помоћ комисији у вези са спровођењем поступка и обавља друге активности у вези са спровођењем поступка јавне набавке. </w:t>
      </w:r>
    </w:p>
    <w:p w:rsidR="00DC6419" w:rsidRPr="005D1FBF" w:rsidRDefault="00DC6419" w:rsidP="00DC6419">
      <w:pPr>
        <w:spacing w:after="60"/>
        <w:ind w:firstLine="720"/>
        <w:jc w:val="both"/>
        <w:rPr>
          <w:rFonts w:ascii="Times New Roman" w:eastAsia="Arial Unicode MS" w:hAnsi="Times New Roman"/>
          <w:i/>
          <w:iCs/>
          <w:color w:val="000000"/>
          <w:sz w:val="24"/>
          <w:szCs w:val="24"/>
          <w:lang w:val="sr-Cyrl-CS"/>
        </w:rPr>
      </w:pPr>
      <w:r w:rsidRPr="005D1FBF">
        <w:rPr>
          <w:rFonts w:ascii="Times New Roman" w:hAnsi="Times New Roman"/>
          <w:sz w:val="24"/>
          <w:szCs w:val="24"/>
        </w:rPr>
        <w:t>За законитост спровођења поступка јавне набавке</w:t>
      </w:r>
      <w:r w:rsidRPr="005D1FBF">
        <w:rPr>
          <w:rFonts w:ascii="Times New Roman" w:hAnsi="Times New Roman"/>
          <w:sz w:val="24"/>
          <w:szCs w:val="24"/>
          <w:lang w:val="sr-Cyrl-CS"/>
        </w:rPr>
        <w:t xml:space="preserve"> и доношење одлука, решења и других аката у поступку јавне набавке</w:t>
      </w:r>
      <w:r w:rsidRPr="005D1FBF">
        <w:rPr>
          <w:rFonts w:ascii="Times New Roman" w:hAnsi="Times New Roman"/>
          <w:sz w:val="24"/>
          <w:szCs w:val="24"/>
        </w:rPr>
        <w:t xml:space="preserve"> одговорни су: </w:t>
      </w:r>
      <w:r w:rsidRPr="005D1FBF">
        <w:rPr>
          <w:rFonts w:ascii="Times New Roman" w:hAnsi="Times New Roman"/>
          <w:sz w:val="24"/>
          <w:szCs w:val="24"/>
          <w:lang w:val="sr-Cyrl-CS"/>
        </w:rPr>
        <w:t xml:space="preserve">директор школе, шеф рачуноводства </w:t>
      </w:r>
      <w:r w:rsidRPr="005D1FBF">
        <w:rPr>
          <w:rFonts w:ascii="Times New Roman" w:hAnsi="Times New Roman"/>
          <w:sz w:val="24"/>
          <w:szCs w:val="24"/>
        </w:rPr>
        <w:t xml:space="preserve"> и комисија за јавну набавку</w:t>
      </w:r>
      <w:r w:rsidRPr="005D1FBF">
        <w:rPr>
          <w:rFonts w:ascii="Times New Roman" w:eastAsia="Arial Unicode MS" w:hAnsi="Times New Roman"/>
          <w:i/>
          <w:iCs/>
          <w:color w:val="000000"/>
          <w:sz w:val="24"/>
          <w:szCs w:val="24"/>
        </w:rPr>
        <w:t xml:space="preserve">. </w:t>
      </w:r>
    </w:p>
    <w:p w:rsidR="00DC6419" w:rsidRPr="005D1FBF" w:rsidRDefault="00DC6419" w:rsidP="00DC6419">
      <w:pPr>
        <w:spacing w:after="60"/>
        <w:ind w:firstLine="720"/>
        <w:jc w:val="both"/>
        <w:rPr>
          <w:rFonts w:ascii="Times New Roman" w:hAnsi="Times New Roman"/>
          <w:sz w:val="24"/>
          <w:szCs w:val="24"/>
        </w:rPr>
      </w:pPr>
      <w:r w:rsidRPr="005D1FBF">
        <w:rPr>
          <w:rFonts w:ascii="Times New Roman" w:hAnsi="Times New Roman"/>
          <w:sz w:val="24"/>
          <w:szCs w:val="24"/>
        </w:rPr>
        <w:lastRenderedPageBreak/>
        <w:t xml:space="preserve">Акте у поступку јавне набавке сачињава </w:t>
      </w:r>
      <w:r w:rsidRPr="005D1FBF">
        <w:rPr>
          <w:rFonts w:ascii="Times New Roman" w:hAnsi="Times New Roman"/>
          <w:sz w:val="24"/>
          <w:szCs w:val="24"/>
          <w:lang w:val="sr-Cyrl-CS"/>
        </w:rPr>
        <w:t>секретаар</w:t>
      </w:r>
      <w:r w:rsidRPr="005D1FBF">
        <w:rPr>
          <w:rFonts w:ascii="Times New Roman" w:hAnsi="Times New Roman"/>
          <w:sz w:val="24"/>
          <w:szCs w:val="24"/>
        </w:rPr>
        <w:t xml:space="preserve"> а комисија за јавну набавку сачињава конкурсну документацију, записник о отв</w:t>
      </w:r>
      <w:r w:rsidRPr="005D1FBF">
        <w:rPr>
          <w:rFonts w:ascii="Times New Roman" w:hAnsi="Times New Roman"/>
          <w:sz w:val="24"/>
          <w:szCs w:val="24"/>
          <w:lang w:val="sr-Cyrl-CS"/>
        </w:rPr>
        <w:t>а</w:t>
      </w:r>
      <w:r w:rsidRPr="005D1FBF">
        <w:rPr>
          <w:rFonts w:ascii="Times New Roman" w:hAnsi="Times New Roman"/>
          <w:sz w:val="24"/>
          <w:szCs w:val="24"/>
        </w:rPr>
        <w:t xml:space="preserve">рању понуда и извештај о стручној оцени понуда. </w:t>
      </w:r>
    </w:p>
    <w:p w:rsidR="00DC6419" w:rsidRPr="005D1FBF" w:rsidRDefault="00DC6419" w:rsidP="00DC6419">
      <w:pPr>
        <w:spacing w:after="60"/>
        <w:ind w:firstLine="720"/>
        <w:jc w:val="both"/>
        <w:rPr>
          <w:rFonts w:ascii="Times New Roman" w:hAnsi="Times New Roman"/>
          <w:sz w:val="24"/>
          <w:szCs w:val="24"/>
          <w:lang w:val="sr-Cyrl-CS"/>
        </w:rPr>
      </w:pPr>
      <w:r w:rsidRPr="005D1FBF">
        <w:rPr>
          <w:rFonts w:ascii="Times New Roman" w:eastAsia="Arial Unicode MS" w:hAnsi="Times New Roman"/>
          <w:iCs/>
          <w:color w:val="000000"/>
          <w:sz w:val="24"/>
          <w:szCs w:val="24"/>
          <w:lang w:val="sr-Cyrl-CS"/>
        </w:rPr>
        <w:t>Директор одлучује да ли ће јавна набавка бити обликована по партијама а</w:t>
      </w:r>
      <w:r w:rsidRPr="005D1FBF">
        <w:rPr>
          <w:rFonts w:ascii="Times New Roman" w:hAnsi="Times New Roman"/>
          <w:sz w:val="24"/>
          <w:szCs w:val="24"/>
        </w:rPr>
        <w:t xml:space="preserve"> </w:t>
      </w:r>
      <w:r w:rsidRPr="005D1FBF">
        <w:rPr>
          <w:rFonts w:ascii="Times New Roman" w:hAnsi="Times New Roman"/>
          <w:sz w:val="24"/>
          <w:szCs w:val="24"/>
          <w:lang w:val="sr-Cyrl-CS"/>
        </w:rPr>
        <w:t>д</w:t>
      </w:r>
      <w:r w:rsidRPr="005D1FBF">
        <w:rPr>
          <w:rFonts w:ascii="Times New Roman" w:hAnsi="Times New Roman"/>
          <w:sz w:val="24"/>
          <w:szCs w:val="24"/>
        </w:rPr>
        <w:t xml:space="preserve">одатне услове за учешће у поступку јавне набавке одређује комисија за јавну набавку. </w:t>
      </w:r>
    </w:p>
    <w:p w:rsidR="00DC6419" w:rsidRPr="005D1FBF" w:rsidRDefault="00DC6419" w:rsidP="00DC6419">
      <w:pPr>
        <w:pStyle w:val="BodyText"/>
        <w:spacing w:after="60" w:line="276" w:lineRule="auto"/>
        <w:ind w:firstLine="720"/>
        <w:jc w:val="both"/>
      </w:pPr>
      <w:r w:rsidRPr="005D1FBF">
        <w:rPr>
          <w:lang w:val="sr-Cyrl-CS"/>
        </w:rPr>
        <w:t>Након консултација са лицима одговарајуће струке т</w:t>
      </w:r>
      <w:r w:rsidRPr="005D1FBF">
        <w:t xml:space="preserve">ехничке спецификације предмета јавне набавке одређује </w:t>
      </w:r>
      <w:r w:rsidRPr="005D1FBF">
        <w:rPr>
          <w:lang w:val="sr-Cyrl-CS"/>
        </w:rPr>
        <w:t xml:space="preserve">директор </w:t>
      </w:r>
      <w:r w:rsidRPr="005D1FBF">
        <w:t xml:space="preserve"> и одговоран је за исте, а дужан је да потпише и овери сваку страницу техничких спецификација.  </w:t>
      </w:r>
    </w:p>
    <w:p w:rsidR="00DC6419" w:rsidRPr="005D1FBF" w:rsidRDefault="00DC6419" w:rsidP="00DC6419">
      <w:pPr>
        <w:pStyle w:val="BodyText"/>
        <w:spacing w:after="60" w:line="276" w:lineRule="auto"/>
        <w:ind w:firstLine="720"/>
        <w:jc w:val="both"/>
        <w:rPr>
          <w:lang w:val="ru-RU"/>
        </w:rPr>
      </w:pPr>
      <w:r w:rsidRPr="005D1FBF">
        <w:rPr>
          <w:bCs/>
        </w:rPr>
        <w:t xml:space="preserve">Техничке спецификације, као обавезан део конкурсне документације, </w:t>
      </w:r>
      <w:r w:rsidRPr="005D1FBF">
        <w:rPr>
          <w:lang w:val="sr-Cyrl-CS"/>
        </w:rPr>
        <w:t>директор</w:t>
      </w:r>
      <w:r w:rsidRPr="005D1FBF">
        <w:rPr>
          <w:bCs/>
        </w:rPr>
        <w:t xml:space="preserve"> одређује</w:t>
      </w:r>
      <w:r w:rsidRPr="005D1FBF">
        <w:rPr>
          <w:b/>
          <w:lang w:val="ru-RU"/>
        </w:rPr>
        <w:t xml:space="preserve"> </w:t>
      </w:r>
      <w:r w:rsidRPr="005D1FBF">
        <w:rPr>
          <w:lang w:val="ru-RU"/>
        </w:rPr>
        <w:t xml:space="preserve">на начин који ће омогућити задовољавање стварних потреба наручиоца и истовремено омогући широком кругу понуђача да поднесу одговарајуће понуде. </w:t>
      </w:r>
    </w:p>
    <w:p w:rsidR="00DC6419" w:rsidRPr="005D1FBF" w:rsidRDefault="00DC6419" w:rsidP="00DC6419">
      <w:pPr>
        <w:spacing w:after="60"/>
        <w:ind w:firstLine="720"/>
        <w:jc w:val="both"/>
        <w:rPr>
          <w:rFonts w:ascii="Times New Roman" w:hAnsi="Times New Roman"/>
          <w:sz w:val="24"/>
          <w:szCs w:val="24"/>
          <w:lang w:val="sr-Cyrl-CS"/>
        </w:rPr>
      </w:pPr>
      <w:r w:rsidRPr="005D1FBF">
        <w:rPr>
          <w:rFonts w:ascii="Times New Roman" w:hAnsi="Times New Roman"/>
          <w:sz w:val="24"/>
          <w:szCs w:val="24"/>
          <w:lang w:val="sr-Cyrl-CS"/>
        </w:rPr>
        <w:t>Ако директор у  одлуци о покретању поступка као критеријум за избор понуде изабере економски најповољнију понуду дужан је да  у одлуци определи и к</w:t>
      </w:r>
      <w:r w:rsidRPr="005D1FBF">
        <w:rPr>
          <w:rFonts w:ascii="Times New Roman" w:hAnsi="Times New Roman"/>
          <w:sz w:val="24"/>
          <w:szCs w:val="24"/>
        </w:rPr>
        <w:t>ритеријуме за доделу уговора и елементе критеријума, као и методологију за доделу пондера за сваки елемент критеријума, начин навођења, описивања и вредновања елемената критеријума у конкурсној документацији</w:t>
      </w:r>
      <w:r w:rsidRPr="005D1FBF">
        <w:rPr>
          <w:rFonts w:ascii="Times New Roman" w:hAnsi="Times New Roman"/>
          <w:sz w:val="24"/>
          <w:szCs w:val="24"/>
          <w:lang w:val="sr-Cyrl-CS"/>
        </w:rPr>
        <w:t>.</w:t>
      </w:r>
    </w:p>
    <w:p w:rsidR="00DC6419" w:rsidRPr="005D1FBF" w:rsidRDefault="00DC6419" w:rsidP="00DC6419">
      <w:pPr>
        <w:spacing w:after="60"/>
        <w:ind w:firstLine="720"/>
        <w:jc w:val="both"/>
        <w:rPr>
          <w:rFonts w:ascii="Times New Roman" w:hAnsi="Times New Roman"/>
          <w:sz w:val="24"/>
          <w:szCs w:val="24"/>
        </w:rPr>
      </w:pPr>
      <w:r w:rsidRPr="005D1FBF">
        <w:rPr>
          <w:rFonts w:ascii="Times New Roman" w:hAnsi="Times New Roman"/>
          <w:sz w:val="24"/>
          <w:szCs w:val="24"/>
        </w:rPr>
        <w:t xml:space="preserve">Утврђивање упоредивости понуђене цене са тржишном ценом врши комисија. </w:t>
      </w:r>
    </w:p>
    <w:p w:rsidR="00DC6419" w:rsidRPr="005D1FBF" w:rsidRDefault="00DC6419" w:rsidP="00DC6419">
      <w:pPr>
        <w:pStyle w:val="BodyText"/>
        <w:spacing w:after="60" w:line="276" w:lineRule="auto"/>
        <w:ind w:firstLine="720"/>
        <w:jc w:val="both"/>
        <w:rPr>
          <w:bCs/>
        </w:rPr>
      </w:pPr>
      <w:r w:rsidRPr="005D1FBF">
        <w:t>Модел уговора сачињава комисија, а у</w:t>
      </w:r>
      <w:r w:rsidRPr="005D1FBF">
        <w:rPr>
          <w:bCs/>
        </w:rPr>
        <w:t xml:space="preserve">колико модел уговора који комисија припрема као саставни део конкурсне документације захтева посебна стручна знања, комисија може захтевати </w:t>
      </w:r>
      <w:r w:rsidRPr="005D1FBF">
        <w:rPr>
          <w:bCs/>
          <w:lang w:val="sr-Cyrl-CS"/>
        </w:rPr>
        <w:t xml:space="preserve"> да директор обезбеди </w:t>
      </w:r>
      <w:r w:rsidRPr="005D1FBF">
        <w:rPr>
          <w:bCs/>
        </w:rPr>
        <w:t xml:space="preserve">стручну помоћ . </w:t>
      </w:r>
    </w:p>
    <w:p w:rsidR="00DC6419" w:rsidRPr="005D1FBF" w:rsidRDefault="00DC6419" w:rsidP="00DC6419">
      <w:pPr>
        <w:pStyle w:val="BodyText"/>
        <w:spacing w:after="60" w:line="276" w:lineRule="auto"/>
        <w:ind w:firstLine="720"/>
        <w:jc w:val="both"/>
        <w:rPr>
          <w:lang w:val="ru-RU"/>
        </w:rPr>
      </w:pPr>
      <w:r w:rsidRPr="005D1FBF">
        <w:t xml:space="preserve">У поступку заштите права поступа комисија за набавку, која </w:t>
      </w:r>
      <w:r w:rsidRPr="005D1FBF">
        <w:rPr>
          <w:bCs/>
        </w:rPr>
        <w:t>може захтевати</w:t>
      </w:r>
      <w:r w:rsidRPr="005D1FBF">
        <w:rPr>
          <w:bCs/>
          <w:lang w:val="sr-Cyrl-CS"/>
        </w:rPr>
        <w:t xml:space="preserve"> да директор  обезбеди</w:t>
      </w:r>
      <w:r w:rsidRPr="005D1FBF">
        <w:rPr>
          <w:bCs/>
        </w:rPr>
        <w:t xml:space="preserve"> стручну помоћ</w:t>
      </w:r>
      <w:r w:rsidRPr="005D1FBF">
        <w:rPr>
          <w:bCs/>
          <w:lang w:val="sr-Cyrl-CS"/>
        </w:rPr>
        <w:t>, уколико је она потребна због сложености набавке</w:t>
      </w:r>
      <w:r w:rsidRPr="005D1FBF">
        <w:rPr>
          <w:lang w:val="ru-RU"/>
        </w:rPr>
        <w:t xml:space="preserve"> Ако је захтев за заштиту права уредан, благовремен и изјављен од стране овлашћеног лица, комисија за јавну набавку је дужна да на основу чињеничног стања, у име и за рачун наручиоца одлучи по поднетом захтеву, тако што са примљеним захтевом за заштиту права предузима радње на начин, у роковима и по поступку који је прописан Законом. </w:t>
      </w:r>
    </w:p>
    <w:p w:rsidR="00DC6419" w:rsidRPr="005D1FBF" w:rsidRDefault="00DC6419" w:rsidP="00DC6419">
      <w:pPr>
        <w:pStyle w:val="BodyText"/>
        <w:spacing w:after="60" w:line="276" w:lineRule="auto"/>
        <w:ind w:firstLine="720"/>
        <w:jc w:val="both"/>
        <w:rPr>
          <w:lang w:val="sr-Cyrl-CS"/>
        </w:rPr>
      </w:pPr>
      <w:r w:rsidRPr="005D1FBF">
        <w:rPr>
          <w:lang w:val="sr-Cyrl-CS"/>
        </w:rPr>
        <w:t>О закључењу уговора у законском року стара се секретар, који је у  обавези да директора упозори на протек рока и последице пропуштања истог.</w:t>
      </w:r>
    </w:p>
    <w:p w:rsidR="00DC6419" w:rsidRPr="005D1FBF" w:rsidRDefault="00DC6419" w:rsidP="00DC6419">
      <w:pPr>
        <w:pStyle w:val="BodyText"/>
        <w:spacing w:after="60" w:line="276" w:lineRule="auto"/>
        <w:ind w:firstLine="720"/>
        <w:jc w:val="both"/>
      </w:pPr>
      <w:r w:rsidRPr="005D1FBF">
        <w:t xml:space="preserve">Прикупљање података, сачињавање и достављање извештаја о јавним набавкама Управи за јавне набавке врши </w:t>
      </w:r>
      <w:r w:rsidRPr="005D1FBF">
        <w:rPr>
          <w:lang w:val="sr-Cyrl-CS"/>
        </w:rPr>
        <w:t>секретар,</w:t>
      </w:r>
      <w:r w:rsidRPr="005D1FBF">
        <w:t xml:space="preserve">након потписивања </w:t>
      </w:r>
      <w:r w:rsidRPr="005D1FBF">
        <w:rPr>
          <w:lang w:val="sr-Cyrl-CS"/>
        </w:rPr>
        <w:t xml:space="preserve"> извештаја </w:t>
      </w:r>
      <w:r w:rsidRPr="005D1FBF">
        <w:t xml:space="preserve">од стране </w:t>
      </w:r>
      <w:r w:rsidRPr="005D1FBF">
        <w:rPr>
          <w:lang w:val="sr-Cyrl-CS"/>
        </w:rPr>
        <w:t>директора</w:t>
      </w:r>
      <w:r w:rsidRPr="005D1FBF">
        <w:t xml:space="preserve">.  </w:t>
      </w:r>
    </w:p>
    <w:p w:rsidR="00DC6419" w:rsidRPr="005D1FBF" w:rsidRDefault="00DC6419" w:rsidP="00DC6419">
      <w:pPr>
        <w:pStyle w:val="BodyText"/>
        <w:spacing w:after="60" w:line="276" w:lineRule="auto"/>
        <w:ind w:firstLine="720"/>
        <w:jc w:val="both"/>
      </w:pPr>
    </w:p>
    <w:p w:rsidR="00DC6419" w:rsidRPr="005D1FBF" w:rsidRDefault="00DC6419" w:rsidP="00DC6419">
      <w:pPr>
        <w:pStyle w:val="BodyText"/>
        <w:spacing w:after="60" w:line="276" w:lineRule="auto"/>
        <w:rPr>
          <w:b/>
          <w:lang w:val="sr-Cyrl-CS"/>
        </w:rPr>
      </w:pPr>
      <w:r w:rsidRPr="005D1FBF">
        <w:rPr>
          <w:b/>
          <w:lang w:val="en-US"/>
        </w:rPr>
        <w:t>XIII</w:t>
      </w:r>
      <w:r w:rsidRPr="005D1FBF">
        <w:rPr>
          <w:b/>
          <w:lang w:val="en-US"/>
        </w:rPr>
        <w:tab/>
      </w:r>
      <w:r w:rsidRPr="005D1FBF">
        <w:rPr>
          <w:b/>
          <w:lang w:val="sr-Cyrl-CS"/>
        </w:rPr>
        <w:t>Начин обезбеђивања конкуренције</w:t>
      </w:r>
    </w:p>
    <w:p w:rsidR="00DC6419" w:rsidRPr="005D1FBF" w:rsidRDefault="00DC6419" w:rsidP="00DC6419">
      <w:pPr>
        <w:pStyle w:val="BodyText"/>
        <w:spacing w:after="60" w:line="276" w:lineRule="auto"/>
        <w:jc w:val="center"/>
        <w:rPr>
          <w:lang w:val="sr-Cyrl-CS"/>
        </w:rPr>
      </w:pPr>
      <w:r w:rsidRPr="005D1FBF">
        <w:t>Члан 36.</w:t>
      </w:r>
    </w:p>
    <w:p w:rsidR="00DC6419" w:rsidRPr="005D1FBF" w:rsidRDefault="00DC6419" w:rsidP="00DC6419">
      <w:pPr>
        <w:pStyle w:val="BodyTextFirstIndent"/>
        <w:spacing w:after="60"/>
        <w:ind w:firstLine="709"/>
        <w:jc w:val="both"/>
        <w:rPr>
          <w:rFonts w:ascii="Times New Roman" w:eastAsia="Times New Roman" w:hAnsi="Times New Roman"/>
          <w:sz w:val="24"/>
          <w:szCs w:val="24"/>
          <w:lang w:val="sr-Cyrl-CS"/>
        </w:rPr>
      </w:pPr>
      <w:r w:rsidRPr="005D1FBF">
        <w:rPr>
          <w:rFonts w:ascii="Times New Roman" w:eastAsia="Times New Roman" w:hAnsi="Times New Roman"/>
          <w:sz w:val="24"/>
          <w:szCs w:val="24"/>
          <w:lang w:val="sr-Cyrl-CS"/>
        </w:rPr>
        <w:t xml:space="preserve">Конкуренција у свим поступцима јавне набавке обезбеђује се у складу са Законом, уз обавезу примене начела транспарентности поступка јавне набавке.  </w:t>
      </w:r>
    </w:p>
    <w:p w:rsidR="00DC6419" w:rsidRPr="005D1FBF" w:rsidRDefault="00DC6419" w:rsidP="00DC6419">
      <w:pPr>
        <w:pStyle w:val="BodyTextFirstIndent"/>
        <w:spacing w:after="60"/>
        <w:ind w:firstLine="709"/>
        <w:jc w:val="both"/>
        <w:rPr>
          <w:rFonts w:ascii="Times New Roman" w:eastAsia="Times New Roman" w:hAnsi="Times New Roman"/>
          <w:sz w:val="24"/>
          <w:szCs w:val="24"/>
          <w:lang w:val="sr-Cyrl-CS"/>
        </w:rPr>
      </w:pPr>
      <w:r w:rsidRPr="005D1FBF">
        <w:rPr>
          <w:rFonts w:ascii="Times New Roman" w:eastAsia="Times New Roman" w:hAnsi="Times New Roman"/>
          <w:sz w:val="24"/>
          <w:szCs w:val="24"/>
          <w:lang w:val="sr-Cyrl-CS"/>
        </w:rPr>
        <w:t xml:space="preserve">У поступку јавне набавке неопходно је одредити услове за учешће у поступку, техничке спецификације и критеријуме за доделу уговора на начин који обезбеђује учешће што већег броја понуђача и подносиоца пријава и који не ствара дискриминацију међу понуђачима. </w:t>
      </w:r>
    </w:p>
    <w:p w:rsidR="00DC6419" w:rsidRPr="005D1FBF" w:rsidRDefault="00DC6419" w:rsidP="00DC6419">
      <w:pPr>
        <w:pStyle w:val="BodyTextFirstIndent"/>
        <w:spacing w:after="60"/>
        <w:ind w:firstLine="709"/>
        <w:jc w:val="both"/>
        <w:rPr>
          <w:rFonts w:ascii="Times New Roman" w:hAnsi="Times New Roman"/>
          <w:sz w:val="24"/>
          <w:szCs w:val="24"/>
          <w:lang w:val="sr-Cyrl-CS"/>
        </w:rPr>
      </w:pPr>
      <w:r w:rsidRPr="005D1FBF">
        <w:rPr>
          <w:rFonts w:ascii="Times New Roman" w:eastAsia="Times New Roman" w:hAnsi="Times New Roman"/>
          <w:sz w:val="24"/>
          <w:szCs w:val="24"/>
          <w:lang w:val="sr-Cyrl-CS"/>
        </w:rPr>
        <w:lastRenderedPageBreak/>
        <w:t>У циљу обезбеђивања конкуренције, у</w:t>
      </w:r>
      <w:r w:rsidRPr="005D1FBF">
        <w:rPr>
          <w:rFonts w:ascii="Times New Roman" w:hAnsi="Times New Roman"/>
          <w:sz w:val="24"/>
          <w:szCs w:val="24"/>
          <w:lang w:val="sr-Cyrl-CS"/>
        </w:rPr>
        <w:t xml:space="preserve"> поступку јавне набавке мале вредности позив се упућује на адресе најмање три лица која обављају делатност која је предмет јавне набавке и која су према сазнањима наручиоца способна да изврше набавку, а када год је могуће и на адресе већег броја лица. </w:t>
      </w:r>
    </w:p>
    <w:p w:rsidR="00DC6419" w:rsidRPr="005D1FBF" w:rsidRDefault="00DC6419" w:rsidP="00DC6419">
      <w:pPr>
        <w:pStyle w:val="BodyTextFirstIndent"/>
        <w:spacing w:after="60"/>
        <w:ind w:firstLine="709"/>
        <w:jc w:val="both"/>
        <w:rPr>
          <w:rFonts w:ascii="Times New Roman" w:hAnsi="Times New Roman"/>
          <w:sz w:val="24"/>
          <w:szCs w:val="24"/>
          <w:lang w:val="sr-Cyrl-CS"/>
        </w:rPr>
      </w:pPr>
      <w:r w:rsidRPr="005D1FBF">
        <w:rPr>
          <w:rFonts w:ascii="Times New Roman" w:hAnsi="Times New Roman"/>
          <w:sz w:val="24"/>
          <w:szCs w:val="24"/>
          <w:lang w:val="sr-Cyrl-CS"/>
        </w:rPr>
        <w:t xml:space="preserve">До сазнања о потенцијалним понуђачима који могу да изврше предмет јавне набавке, долази се истраживањем тржишта на начин одређен у делу планирања набавки.  </w:t>
      </w:r>
    </w:p>
    <w:p w:rsidR="00DC6419" w:rsidRPr="005D1FBF" w:rsidRDefault="00DC6419" w:rsidP="00DC6419">
      <w:pPr>
        <w:spacing w:after="60"/>
        <w:ind w:firstLine="709"/>
        <w:jc w:val="both"/>
        <w:rPr>
          <w:rFonts w:ascii="Times New Roman" w:hAnsi="Times New Roman"/>
          <w:sz w:val="24"/>
          <w:szCs w:val="24"/>
          <w:lang w:val="sr-Cyrl-CS"/>
        </w:rPr>
      </w:pPr>
    </w:p>
    <w:p w:rsidR="00DC6419" w:rsidRPr="005D1FBF" w:rsidRDefault="00DC6419" w:rsidP="00DC6419">
      <w:pPr>
        <w:spacing w:after="60"/>
        <w:jc w:val="both"/>
        <w:rPr>
          <w:rFonts w:ascii="Times New Roman" w:hAnsi="Times New Roman"/>
          <w:sz w:val="24"/>
          <w:szCs w:val="24"/>
          <w:lang w:val="en-US"/>
        </w:rPr>
      </w:pPr>
    </w:p>
    <w:p w:rsidR="00DC6419" w:rsidRPr="005D1FBF" w:rsidRDefault="00DC6419" w:rsidP="00DC6419">
      <w:pPr>
        <w:pStyle w:val="BodyTextFirstIndent"/>
        <w:spacing w:after="60"/>
        <w:ind w:firstLine="0"/>
        <w:rPr>
          <w:rFonts w:ascii="Times New Roman" w:hAnsi="Times New Roman"/>
          <w:b/>
          <w:sz w:val="24"/>
          <w:szCs w:val="24"/>
          <w:lang w:val="sr-Cyrl-CS"/>
        </w:rPr>
      </w:pPr>
      <w:r w:rsidRPr="005D1FBF">
        <w:rPr>
          <w:rFonts w:ascii="Times New Roman" w:hAnsi="Times New Roman"/>
          <w:b/>
          <w:sz w:val="24"/>
          <w:szCs w:val="24"/>
          <w:lang w:val="en-US"/>
        </w:rPr>
        <w:t>XIV</w:t>
      </w:r>
      <w:r w:rsidRPr="005D1FBF">
        <w:rPr>
          <w:rFonts w:ascii="Times New Roman" w:hAnsi="Times New Roman"/>
          <w:b/>
          <w:sz w:val="24"/>
          <w:szCs w:val="24"/>
          <w:lang w:val="en-US"/>
        </w:rPr>
        <w:tab/>
      </w:r>
      <w:r w:rsidRPr="005D1FBF">
        <w:rPr>
          <w:rFonts w:ascii="Times New Roman" w:hAnsi="Times New Roman"/>
          <w:b/>
          <w:sz w:val="24"/>
          <w:szCs w:val="24"/>
          <w:lang w:val="sr-Cyrl-CS"/>
        </w:rPr>
        <w:t>Поступањ</w:t>
      </w:r>
      <w:r w:rsidRPr="005D1FBF">
        <w:rPr>
          <w:rFonts w:ascii="Times New Roman" w:hAnsi="Times New Roman"/>
          <w:b/>
          <w:sz w:val="24"/>
          <w:szCs w:val="24"/>
          <w:lang w:val="en-US"/>
        </w:rPr>
        <w:t>e</w:t>
      </w:r>
      <w:r w:rsidRPr="005D1FBF">
        <w:rPr>
          <w:rFonts w:ascii="Times New Roman" w:hAnsi="Times New Roman"/>
          <w:b/>
          <w:sz w:val="24"/>
          <w:szCs w:val="24"/>
          <w:lang w:val="sr-Cyrl-CS"/>
        </w:rPr>
        <w:t xml:space="preserve"> у циљу заштите података и одређивање поверљивости</w:t>
      </w:r>
    </w:p>
    <w:p w:rsidR="00DC6419" w:rsidRPr="005D1FBF" w:rsidRDefault="00DC6419" w:rsidP="00DC6419">
      <w:pPr>
        <w:pStyle w:val="BodyText"/>
        <w:spacing w:after="60" w:line="276" w:lineRule="auto"/>
        <w:ind w:left="3600" w:firstLine="720"/>
        <w:rPr>
          <w:lang w:val="sr-Cyrl-CS"/>
        </w:rPr>
      </w:pPr>
      <w:r w:rsidRPr="005D1FBF">
        <w:t>Члан 37.</w:t>
      </w:r>
    </w:p>
    <w:p w:rsidR="00DC6419" w:rsidRPr="005D1FBF" w:rsidRDefault="00DC6419" w:rsidP="00DC6419">
      <w:pPr>
        <w:autoSpaceDE w:val="0"/>
        <w:autoSpaceDN w:val="0"/>
        <w:adjustRightInd w:val="0"/>
        <w:spacing w:after="60"/>
        <w:ind w:firstLine="709"/>
        <w:jc w:val="both"/>
        <w:rPr>
          <w:rFonts w:ascii="Times New Roman" w:hAnsi="Times New Roman"/>
          <w:sz w:val="24"/>
          <w:szCs w:val="24"/>
        </w:rPr>
      </w:pPr>
      <w:r w:rsidRPr="005D1FBF">
        <w:rPr>
          <w:rFonts w:ascii="Times New Roman" w:hAnsi="Times New Roman"/>
          <w:sz w:val="24"/>
          <w:szCs w:val="24"/>
          <w:lang w:val="sr-Cyrl-CS"/>
        </w:rPr>
        <w:t>Сва лица</w:t>
      </w:r>
      <w:r w:rsidRPr="005D1FBF">
        <w:rPr>
          <w:rFonts w:ascii="Times New Roman" w:hAnsi="Times New Roman"/>
          <w:sz w:val="24"/>
          <w:szCs w:val="24"/>
        </w:rPr>
        <w:t xml:space="preserve">  кој</w:t>
      </w:r>
      <w:r w:rsidRPr="005D1FBF">
        <w:rPr>
          <w:rFonts w:ascii="Times New Roman" w:hAnsi="Times New Roman"/>
          <w:sz w:val="24"/>
          <w:szCs w:val="24"/>
          <w:lang w:val="sr-Cyrl-CS"/>
        </w:rPr>
        <w:t>а</w:t>
      </w:r>
      <w:r w:rsidRPr="005D1FBF">
        <w:rPr>
          <w:rFonts w:ascii="Times New Roman" w:hAnsi="Times New Roman"/>
          <w:sz w:val="24"/>
          <w:szCs w:val="24"/>
        </w:rPr>
        <w:t xml:space="preserve"> су имали увид у податке о понуђачима садржане у понуди које је као</w:t>
      </w:r>
      <w:r w:rsidRPr="005D1FBF">
        <w:rPr>
          <w:rFonts w:ascii="Times New Roman" w:hAnsi="Times New Roman"/>
          <w:sz w:val="24"/>
          <w:szCs w:val="24"/>
          <w:lang w:val="sr-Cyrl-CS"/>
        </w:rPr>
        <w:t xml:space="preserve"> поверљиве</w:t>
      </w:r>
      <w:r w:rsidRPr="005D1FBF">
        <w:rPr>
          <w:rFonts w:ascii="Times New Roman" w:hAnsi="Times New Roman"/>
          <w:sz w:val="24"/>
          <w:szCs w:val="24"/>
        </w:rPr>
        <w:t xml:space="preserve">, у складу са Законом, понуђач означио у понуди, дужни су да чувају као поверљиве и одбију давање информације која би значила повреду поверљивости података добијених у понуди. </w:t>
      </w:r>
    </w:p>
    <w:p w:rsidR="00DC6419" w:rsidRPr="005D1FBF" w:rsidRDefault="00DC6419" w:rsidP="00DC6419">
      <w:pPr>
        <w:spacing w:after="60"/>
        <w:ind w:firstLine="709"/>
        <w:jc w:val="both"/>
        <w:rPr>
          <w:rFonts w:ascii="Times New Roman" w:hAnsi="Times New Roman"/>
          <w:sz w:val="24"/>
          <w:szCs w:val="24"/>
        </w:rPr>
      </w:pPr>
      <w:r w:rsidRPr="005D1FBF">
        <w:rPr>
          <w:rFonts w:ascii="Times New Roman" w:hAnsi="Times New Roman"/>
          <w:sz w:val="24"/>
          <w:szCs w:val="24"/>
        </w:rPr>
        <w:t xml:space="preserve">Не сматрају се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DC6419" w:rsidRPr="005D1FBF" w:rsidRDefault="00DC6419" w:rsidP="00DC6419">
      <w:pPr>
        <w:autoSpaceDE w:val="0"/>
        <w:autoSpaceDN w:val="0"/>
        <w:adjustRightInd w:val="0"/>
        <w:spacing w:after="60"/>
        <w:ind w:firstLine="709"/>
        <w:jc w:val="both"/>
        <w:rPr>
          <w:rFonts w:ascii="Times New Roman" w:hAnsi="Times New Roman"/>
          <w:sz w:val="24"/>
          <w:szCs w:val="24"/>
          <w:lang w:val="sr-Cyrl-CS"/>
        </w:rPr>
      </w:pPr>
      <w:r w:rsidRPr="005D1FBF">
        <w:rPr>
          <w:rFonts w:ascii="Times New Roman" w:hAnsi="Times New Roman"/>
          <w:sz w:val="24"/>
          <w:szCs w:val="24"/>
        </w:rPr>
        <w:t xml:space="preserve">Понуде и сва документација из поступка набавке, чува се у </w:t>
      </w:r>
      <w:r w:rsidRPr="005D1FBF">
        <w:rPr>
          <w:rFonts w:ascii="Times New Roman" w:hAnsi="Times New Roman"/>
          <w:sz w:val="24"/>
          <w:szCs w:val="24"/>
          <w:lang w:val="sr-Cyrl-CS"/>
        </w:rPr>
        <w:t xml:space="preserve"> канцеларији секретара</w:t>
      </w:r>
      <w:r w:rsidRPr="005D1FBF">
        <w:rPr>
          <w:rFonts w:ascii="Times New Roman" w:hAnsi="Times New Roman"/>
          <w:sz w:val="24"/>
          <w:szCs w:val="24"/>
        </w:rPr>
        <w:t xml:space="preserve">.  </w:t>
      </w:r>
    </w:p>
    <w:p w:rsidR="00DC6419" w:rsidRPr="00920879" w:rsidRDefault="00DC6419" w:rsidP="00920879">
      <w:pPr>
        <w:autoSpaceDE w:val="0"/>
        <w:autoSpaceDN w:val="0"/>
        <w:adjustRightInd w:val="0"/>
        <w:spacing w:after="60"/>
        <w:ind w:firstLine="709"/>
        <w:jc w:val="both"/>
        <w:rPr>
          <w:rFonts w:ascii="Times New Roman" w:hAnsi="Times New Roman"/>
          <w:sz w:val="24"/>
          <w:szCs w:val="24"/>
          <w:lang w:val="sr-Cyrl-CS"/>
        </w:rPr>
      </w:pPr>
      <w:r w:rsidRPr="005D1FBF">
        <w:rPr>
          <w:rFonts w:ascii="Times New Roman" w:hAnsi="Times New Roman"/>
          <w:sz w:val="24"/>
          <w:szCs w:val="24"/>
          <w:lang w:val="sr-Cyrl-CS"/>
        </w:rPr>
        <w:t>Свим лицима која учествују у спровођењу поступка јавне набавке, односно у припреми конкурсне документације за јавну набавку или појединих њених делова, забрањено је да трећим лицима саопштавају било које незваничне податке у вези са јавном набавком.</w:t>
      </w:r>
    </w:p>
    <w:p w:rsidR="00DC6419" w:rsidRPr="005D1FBF" w:rsidRDefault="00DC6419" w:rsidP="00DC6419">
      <w:pPr>
        <w:pStyle w:val="BodyText"/>
        <w:spacing w:after="60" w:line="276" w:lineRule="auto"/>
        <w:jc w:val="center"/>
        <w:rPr>
          <w:bCs/>
          <w:lang w:val="sr-Latn-CS"/>
        </w:rPr>
      </w:pPr>
    </w:p>
    <w:p w:rsidR="00DC6419" w:rsidRPr="005D1FBF" w:rsidRDefault="00DC6419" w:rsidP="00DC6419">
      <w:pPr>
        <w:ind w:left="709" w:hanging="709"/>
        <w:rPr>
          <w:rFonts w:ascii="Times New Roman" w:hAnsi="Times New Roman"/>
          <w:b/>
          <w:sz w:val="24"/>
          <w:szCs w:val="24"/>
          <w:lang w:val="sr-Cyrl-CS"/>
        </w:rPr>
      </w:pPr>
      <w:r w:rsidRPr="005D1FBF">
        <w:rPr>
          <w:rFonts w:ascii="Times New Roman" w:hAnsi="Times New Roman"/>
          <w:b/>
          <w:sz w:val="24"/>
          <w:szCs w:val="24"/>
          <w:lang w:val="en-US"/>
        </w:rPr>
        <w:t>XV</w:t>
      </w:r>
      <w:r w:rsidRPr="005D1FBF">
        <w:rPr>
          <w:rFonts w:ascii="Times New Roman" w:hAnsi="Times New Roman"/>
          <w:b/>
          <w:sz w:val="24"/>
          <w:szCs w:val="24"/>
          <w:lang w:val="en-US"/>
        </w:rPr>
        <w:tab/>
      </w:r>
      <w:r w:rsidRPr="005D1FBF">
        <w:rPr>
          <w:rFonts w:ascii="Times New Roman" w:hAnsi="Times New Roman"/>
          <w:b/>
          <w:sz w:val="24"/>
          <w:szCs w:val="24"/>
          <w:lang w:val="sr-Cyrl-CS"/>
        </w:rPr>
        <w:t>Начин ев</w:t>
      </w:r>
      <w:r w:rsidRPr="005D1FBF">
        <w:rPr>
          <w:rFonts w:ascii="Times New Roman" w:hAnsi="Times New Roman"/>
          <w:b/>
          <w:sz w:val="24"/>
          <w:szCs w:val="24"/>
        </w:rPr>
        <w:t>идентира</w:t>
      </w:r>
      <w:r w:rsidRPr="005D1FBF">
        <w:rPr>
          <w:rFonts w:ascii="Times New Roman" w:hAnsi="Times New Roman"/>
          <w:b/>
          <w:sz w:val="24"/>
          <w:szCs w:val="24"/>
          <w:lang w:val="sr-Cyrl-CS"/>
        </w:rPr>
        <w:t>ња</w:t>
      </w:r>
      <w:r w:rsidRPr="005D1FBF">
        <w:rPr>
          <w:rFonts w:ascii="Times New Roman" w:hAnsi="Times New Roman"/>
          <w:b/>
          <w:sz w:val="24"/>
          <w:szCs w:val="24"/>
        </w:rPr>
        <w:t xml:space="preserve"> св</w:t>
      </w:r>
      <w:r w:rsidRPr="005D1FBF">
        <w:rPr>
          <w:rFonts w:ascii="Times New Roman" w:hAnsi="Times New Roman"/>
          <w:b/>
          <w:sz w:val="24"/>
          <w:szCs w:val="24"/>
          <w:lang w:val="sr-Cyrl-CS"/>
        </w:rPr>
        <w:t>их</w:t>
      </w:r>
      <w:r w:rsidRPr="005D1FBF">
        <w:rPr>
          <w:rFonts w:ascii="Times New Roman" w:hAnsi="Times New Roman"/>
          <w:b/>
          <w:sz w:val="24"/>
          <w:szCs w:val="24"/>
        </w:rPr>
        <w:t xml:space="preserve"> радњ</w:t>
      </w:r>
      <w:r w:rsidRPr="005D1FBF">
        <w:rPr>
          <w:rFonts w:ascii="Times New Roman" w:hAnsi="Times New Roman"/>
          <w:b/>
          <w:sz w:val="24"/>
          <w:szCs w:val="24"/>
          <w:lang w:val="sr-Cyrl-CS"/>
        </w:rPr>
        <w:t>и</w:t>
      </w:r>
      <w:r w:rsidRPr="005D1FBF">
        <w:rPr>
          <w:rFonts w:ascii="Times New Roman" w:hAnsi="Times New Roman"/>
          <w:b/>
          <w:sz w:val="24"/>
          <w:szCs w:val="24"/>
        </w:rPr>
        <w:t xml:space="preserve"> и </w:t>
      </w:r>
      <w:r w:rsidRPr="005D1FBF">
        <w:rPr>
          <w:rFonts w:ascii="Times New Roman" w:hAnsi="Times New Roman"/>
          <w:b/>
          <w:sz w:val="24"/>
          <w:szCs w:val="24"/>
          <w:lang w:val="sr-Cyrl-CS"/>
        </w:rPr>
        <w:t>аката</w:t>
      </w:r>
      <w:r w:rsidRPr="005D1FBF">
        <w:rPr>
          <w:rFonts w:ascii="Times New Roman" w:hAnsi="Times New Roman"/>
          <w:b/>
          <w:sz w:val="24"/>
          <w:szCs w:val="24"/>
        </w:rPr>
        <w:t>, чува</w:t>
      </w:r>
      <w:r w:rsidRPr="005D1FBF">
        <w:rPr>
          <w:rFonts w:ascii="Times New Roman" w:hAnsi="Times New Roman"/>
          <w:b/>
          <w:sz w:val="24"/>
          <w:szCs w:val="24"/>
          <w:lang w:val="sr-Cyrl-CS"/>
        </w:rPr>
        <w:t>ња</w:t>
      </w:r>
      <w:r w:rsidRPr="005D1FBF">
        <w:rPr>
          <w:rFonts w:ascii="Times New Roman" w:hAnsi="Times New Roman"/>
          <w:b/>
          <w:sz w:val="24"/>
          <w:szCs w:val="24"/>
        </w:rPr>
        <w:t xml:space="preserve"> документациј</w:t>
      </w:r>
      <w:r w:rsidRPr="005D1FBF">
        <w:rPr>
          <w:rFonts w:ascii="Times New Roman" w:hAnsi="Times New Roman"/>
          <w:b/>
          <w:sz w:val="24"/>
          <w:szCs w:val="24"/>
          <w:lang w:val="sr-Cyrl-CS"/>
        </w:rPr>
        <w:t>е</w:t>
      </w:r>
      <w:r w:rsidRPr="005D1FBF">
        <w:rPr>
          <w:rFonts w:ascii="Times New Roman" w:hAnsi="Times New Roman"/>
          <w:b/>
          <w:sz w:val="24"/>
          <w:szCs w:val="24"/>
        </w:rPr>
        <w:t xml:space="preserve"> у вези са јавним набавкама и во</w:t>
      </w:r>
      <w:r w:rsidRPr="005D1FBF">
        <w:rPr>
          <w:rFonts w:ascii="Times New Roman" w:hAnsi="Times New Roman"/>
          <w:b/>
          <w:sz w:val="24"/>
          <w:szCs w:val="24"/>
          <w:lang w:val="sr-Cyrl-CS"/>
        </w:rPr>
        <w:t>ђења</w:t>
      </w:r>
      <w:r w:rsidRPr="005D1FBF">
        <w:rPr>
          <w:rFonts w:ascii="Times New Roman" w:hAnsi="Times New Roman"/>
          <w:b/>
          <w:sz w:val="24"/>
          <w:szCs w:val="24"/>
        </w:rPr>
        <w:t xml:space="preserve"> евиденциј</w:t>
      </w:r>
      <w:r w:rsidRPr="005D1FBF">
        <w:rPr>
          <w:rFonts w:ascii="Times New Roman" w:hAnsi="Times New Roman"/>
          <w:b/>
          <w:sz w:val="24"/>
          <w:szCs w:val="24"/>
          <w:lang w:val="sr-Cyrl-CS"/>
        </w:rPr>
        <w:t>е</w:t>
      </w:r>
      <w:r w:rsidRPr="005D1FBF">
        <w:rPr>
          <w:rFonts w:ascii="Times New Roman" w:hAnsi="Times New Roman"/>
          <w:b/>
          <w:sz w:val="24"/>
          <w:szCs w:val="24"/>
        </w:rPr>
        <w:t xml:space="preserve"> закључених уговора  и добављача</w:t>
      </w:r>
    </w:p>
    <w:p w:rsidR="00DC6419" w:rsidRPr="005D1FBF" w:rsidRDefault="00DC6419" w:rsidP="00DC6419">
      <w:pPr>
        <w:pStyle w:val="BodyText"/>
        <w:spacing w:after="60" w:line="276" w:lineRule="auto"/>
        <w:ind w:left="3600" w:firstLine="720"/>
        <w:rPr>
          <w:bCs/>
          <w:lang w:val="sr-Cyrl-CS"/>
        </w:rPr>
      </w:pPr>
    </w:p>
    <w:p w:rsidR="00DC6419" w:rsidRPr="005D1FBF" w:rsidRDefault="00DC6419" w:rsidP="00DC6419">
      <w:pPr>
        <w:pStyle w:val="BodyText"/>
        <w:spacing w:after="60" w:line="276" w:lineRule="auto"/>
        <w:ind w:left="3600" w:firstLine="720"/>
        <w:rPr>
          <w:bCs/>
        </w:rPr>
      </w:pPr>
      <w:r w:rsidRPr="005D1FBF">
        <w:t xml:space="preserve">Члан 38. </w:t>
      </w:r>
    </w:p>
    <w:p w:rsidR="00DC6419" w:rsidRPr="005D1FBF" w:rsidRDefault="00DC6419" w:rsidP="00DC6419">
      <w:pPr>
        <w:spacing w:after="60"/>
        <w:ind w:firstLine="709"/>
        <w:jc w:val="both"/>
        <w:rPr>
          <w:rFonts w:ascii="Times New Roman" w:hAnsi="Times New Roman"/>
          <w:sz w:val="24"/>
          <w:szCs w:val="24"/>
        </w:rPr>
      </w:pPr>
      <w:r w:rsidRPr="005D1FBF">
        <w:rPr>
          <w:rFonts w:ascii="Times New Roman" w:hAnsi="Times New Roman"/>
          <w:sz w:val="24"/>
          <w:szCs w:val="24"/>
          <w:lang w:val="sr-Cyrl-CS"/>
        </w:rPr>
        <w:t>Школа ј</w:t>
      </w:r>
      <w:r w:rsidRPr="005D1FBF">
        <w:rPr>
          <w:rFonts w:ascii="Times New Roman" w:hAnsi="Times New Roman"/>
          <w:sz w:val="24"/>
          <w:szCs w:val="24"/>
        </w:rPr>
        <w:t>е дужн</w:t>
      </w:r>
      <w:r w:rsidRPr="005D1FBF">
        <w:rPr>
          <w:rFonts w:ascii="Times New Roman" w:hAnsi="Times New Roman"/>
          <w:sz w:val="24"/>
          <w:szCs w:val="24"/>
          <w:lang w:val="sr-Cyrl-CS"/>
        </w:rPr>
        <w:t>а</w:t>
      </w:r>
      <w:r w:rsidRPr="005D1FBF">
        <w:rPr>
          <w:rFonts w:ascii="Times New Roman" w:hAnsi="Times New Roman"/>
          <w:sz w:val="24"/>
          <w:szCs w:val="24"/>
        </w:rPr>
        <w:t xml:space="preserve"> да евидентира све радње и акте током планирања, спровођења поступка и извршења јавне набавке, да чува сву документацију везану за јавне набавке у складу са прописима који уређују област документарне грађе и архива, најмање десет година од истека уговореног рока за извршење појединачног уговора о јавној набавци, </w:t>
      </w:r>
    </w:p>
    <w:p w:rsidR="00DC6419" w:rsidRPr="005D1FBF" w:rsidRDefault="00DC6419" w:rsidP="00DC6419">
      <w:pPr>
        <w:spacing w:after="60"/>
        <w:jc w:val="both"/>
        <w:rPr>
          <w:rFonts w:ascii="Times New Roman" w:hAnsi="Times New Roman"/>
          <w:sz w:val="24"/>
          <w:szCs w:val="24"/>
          <w:lang w:val="sr-Cyrl-CS"/>
        </w:rPr>
      </w:pPr>
      <w:r w:rsidRPr="005D1FBF">
        <w:rPr>
          <w:rFonts w:ascii="Times New Roman" w:hAnsi="Times New Roman"/>
          <w:sz w:val="24"/>
          <w:szCs w:val="24"/>
        </w:rPr>
        <w:t>односно пет година од доношења одлуке о обустави поступка и да води евиденцију свих закључених уговора о јавним набавкама и евиденцију добављача.</w:t>
      </w:r>
    </w:p>
    <w:p w:rsidR="00DC6419" w:rsidRPr="005D1FBF" w:rsidRDefault="00DC6419" w:rsidP="00DC6419">
      <w:pPr>
        <w:spacing w:after="60"/>
        <w:ind w:firstLine="709"/>
        <w:jc w:val="both"/>
        <w:rPr>
          <w:rFonts w:ascii="Times New Roman" w:hAnsi="Times New Roman"/>
          <w:sz w:val="24"/>
          <w:szCs w:val="24"/>
        </w:rPr>
      </w:pPr>
      <w:r w:rsidRPr="005D1FBF">
        <w:rPr>
          <w:rFonts w:ascii="Times New Roman" w:hAnsi="Times New Roman"/>
          <w:sz w:val="24"/>
          <w:szCs w:val="24"/>
          <w:lang w:val="ru-RU"/>
        </w:rPr>
        <w:t>Секретар  је дужан да прикупља и евидентира податке о поступцима јавних набавки и закљученим уговорима о јавним набавкама, као и да Управи за јавне набавке доставља тромесечни извештај најкасније до 10-ог у месецу који следи по истеку тромесечја, у складу са Законом.</w:t>
      </w:r>
    </w:p>
    <w:p w:rsidR="00DC6419" w:rsidRPr="005D1FBF" w:rsidRDefault="00DC6419" w:rsidP="00DC6419">
      <w:pPr>
        <w:pStyle w:val="BodyText"/>
        <w:spacing w:after="60" w:line="276" w:lineRule="auto"/>
        <w:ind w:firstLine="720"/>
        <w:jc w:val="both"/>
        <w:rPr>
          <w:lang w:val="sr-Cyrl-CS"/>
        </w:rPr>
      </w:pPr>
      <w:r w:rsidRPr="005D1FBF">
        <w:t xml:space="preserve">Тромесечни извештај из става 1. овог члана потписује </w:t>
      </w:r>
      <w:r w:rsidRPr="005D1FBF">
        <w:rPr>
          <w:lang w:val="sr-Cyrl-CS"/>
        </w:rPr>
        <w:t>директора а секретар</w:t>
      </w:r>
      <w:r w:rsidRPr="005D1FBF">
        <w:t xml:space="preserve"> води евиденцију свих закључених уговора о јавним набавкама </w:t>
      </w:r>
      <w:r w:rsidRPr="005D1FBF">
        <w:rPr>
          <w:lang w:val="sr-Cyrl-CS"/>
        </w:rPr>
        <w:t xml:space="preserve">а шеф рачуноводства </w:t>
      </w:r>
      <w:r w:rsidRPr="005D1FBF">
        <w:t>и евиденцију добављача</w:t>
      </w:r>
      <w:r w:rsidRPr="005D1FBF">
        <w:rPr>
          <w:lang w:val="sr-Cyrl-CS"/>
        </w:rPr>
        <w:t>по уговорима о јавним набавкама,</w:t>
      </w:r>
      <w:r w:rsidRPr="005D1FBF">
        <w:t xml:space="preserve"> у писаној и/или електронској форми</w:t>
      </w:r>
    </w:p>
    <w:p w:rsidR="00DC6419" w:rsidRPr="005D1FBF" w:rsidRDefault="00DC6419" w:rsidP="00DC6419">
      <w:pPr>
        <w:pStyle w:val="BodyText"/>
        <w:spacing w:after="60" w:line="276" w:lineRule="auto"/>
        <w:rPr>
          <w:b/>
          <w:lang w:val="sr-Cyrl-CS"/>
        </w:rPr>
      </w:pPr>
    </w:p>
    <w:p w:rsidR="00DC6419" w:rsidRPr="005D1FBF" w:rsidRDefault="00DC6419" w:rsidP="00DC6419">
      <w:pPr>
        <w:pStyle w:val="BodyText"/>
        <w:spacing w:after="60" w:line="276" w:lineRule="auto"/>
        <w:rPr>
          <w:b/>
          <w:lang w:val="sr-Cyrl-CS"/>
        </w:rPr>
      </w:pPr>
      <w:r w:rsidRPr="005D1FBF">
        <w:rPr>
          <w:b/>
          <w:lang w:val="en-US"/>
        </w:rPr>
        <w:t>XVI</w:t>
      </w:r>
      <w:r w:rsidRPr="005D1FBF">
        <w:rPr>
          <w:b/>
          <w:lang w:val="en-US"/>
        </w:rPr>
        <w:tab/>
      </w:r>
      <w:r w:rsidRPr="005D1FBF">
        <w:rPr>
          <w:b/>
        </w:rPr>
        <w:t xml:space="preserve">Набавке на које се закон не примењује </w:t>
      </w:r>
    </w:p>
    <w:p w:rsidR="00DC6419" w:rsidRPr="005D1FBF" w:rsidRDefault="00DC6419" w:rsidP="00DC6419">
      <w:pPr>
        <w:pStyle w:val="Clan"/>
        <w:spacing w:before="0" w:after="60" w:line="276" w:lineRule="auto"/>
        <w:ind w:left="0" w:right="0"/>
        <w:jc w:val="left"/>
        <w:rPr>
          <w:rFonts w:ascii="Times New Roman" w:hAnsi="Times New Roman" w:cs="Times New Roman"/>
          <w:b w:val="0"/>
          <w:sz w:val="24"/>
          <w:szCs w:val="24"/>
        </w:rPr>
      </w:pPr>
      <w:r w:rsidRPr="005D1FBF">
        <w:rPr>
          <w:rFonts w:ascii="Times New Roman" w:hAnsi="Times New Roman" w:cs="Times New Roman"/>
          <w:b w:val="0"/>
          <w:sz w:val="24"/>
          <w:szCs w:val="24"/>
          <w:lang w:val="en-US"/>
        </w:rPr>
        <w:tab/>
      </w:r>
      <w:r w:rsidRPr="005D1FBF">
        <w:rPr>
          <w:rFonts w:ascii="Times New Roman" w:hAnsi="Times New Roman" w:cs="Times New Roman"/>
          <w:b w:val="0"/>
          <w:sz w:val="24"/>
          <w:szCs w:val="24"/>
          <w:lang w:val="en-US"/>
        </w:rPr>
        <w:tab/>
      </w:r>
      <w:r w:rsidRPr="005D1FBF">
        <w:rPr>
          <w:rFonts w:ascii="Times New Roman" w:hAnsi="Times New Roman" w:cs="Times New Roman"/>
          <w:b w:val="0"/>
          <w:sz w:val="24"/>
          <w:szCs w:val="24"/>
          <w:lang w:val="en-US"/>
        </w:rPr>
        <w:tab/>
      </w:r>
      <w:r w:rsidRPr="005D1FBF">
        <w:rPr>
          <w:rFonts w:ascii="Times New Roman" w:hAnsi="Times New Roman" w:cs="Times New Roman"/>
          <w:b w:val="0"/>
          <w:sz w:val="24"/>
          <w:szCs w:val="24"/>
          <w:lang w:val="en-US"/>
        </w:rPr>
        <w:tab/>
      </w:r>
      <w:r w:rsidRPr="005D1FBF">
        <w:rPr>
          <w:rFonts w:ascii="Times New Roman" w:hAnsi="Times New Roman" w:cs="Times New Roman"/>
          <w:b w:val="0"/>
          <w:sz w:val="24"/>
          <w:szCs w:val="24"/>
          <w:lang w:val="en-US"/>
        </w:rPr>
        <w:tab/>
      </w:r>
      <w:r w:rsidRPr="005D1FBF">
        <w:rPr>
          <w:rFonts w:ascii="Times New Roman" w:hAnsi="Times New Roman" w:cs="Times New Roman"/>
          <w:b w:val="0"/>
          <w:sz w:val="24"/>
          <w:szCs w:val="24"/>
          <w:lang w:val="en-US"/>
        </w:rPr>
        <w:tab/>
      </w:r>
      <w:r w:rsidRPr="005D1FBF">
        <w:rPr>
          <w:rFonts w:ascii="Times New Roman" w:hAnsi="Times New Roman" w:cs="Times New Roman"/>
          <w:b w:val="0"/>
          <w:sz w:val="24"/>
          <w:szCs w:val="24"/>
        </w:rPr>
        <w:t xml:space="preserve">Члан </w:t>
      </w:r>
      <w:r w:rsidRPr="005D1FBF">
        <w:rPr>
          <w:rFonts w:ascii="Times New Roman" w:hAnsi="Times New Roman" w:cs="Times New Roman"/>
          <w:b w:val="0"/>
          <w:sz w:val="24"/>
          <w:szCs w:val="24"/>
          <w:lang w:val="en-US"/>
        </w:rPr>
        <w:t>39</w:t>
      </w:r>
      <w:r w:rsidRPr="005D1FBF">
        <w:rPr>
          <w:rFonts w:ascii="Times New Roman" w:hAnsi="Times New Roman" w:cs="Times New Roman"/>
          <w:b w:val="0"/>
          <w:sz w:val="24"/>
          <w:szCs w:val="24"/>
        </w:rPr>
        <w:t xml:space="preserve">. </w:t>
      </w:r>
    </w:p>
    <w:p w:rsidR="00DC6419" w:rsidRPr="005D1FBF" w:rsidRDefault="00DC6419" w:rsidP="00DC6419">
      <w:pPr>
        <w:pStyle w:val="Clan"/>
        <w:tabs>
          <w:tab w:val="clear" w:pos="1080"/>
          <w:tab w:val="left" w:pos="720"/>
        </w:tabs>
        <w:spacing w:before="0" w:after="60" w:line="276" w:lineRule="auto"/>
        <w:ind w:left="0" w:right="0"/>
        <w:jc w:val="both"/>
        <w:rPr>
          <w:rFonts w:ascii="Times New Roman" w:hAnsi="Times New Roman" w:cs="Times New Roman"/>
          <w:b w:val="0"/>
          <w:iCs/>
          <w:sz w:val="24"/>
          <w:szCs w:val="24"/>
          <w:lang w:val="sr-Cyrl-RS"/>
        </w:rPr>
      </w:pPr>
      <w:r w:rsidRPr="005D1FBF">
        <w:rPr>
          <w:rFonts w:ascii="Times New Roman" w:hAnsi="Times New Roman" w:cs="Times New Roman"/>
          <w:b w:val="0"/>
          <w:sz w:val="24"/>
          <w:szCs w:val="24"/>
        </w:rPr>
        <w:tab/>
        <w:t xml:space="preserve">Набавке на које се Закон не примењује су </w:t>
      </w:r>
      <w:r w:rsidRPr="005D1FBF">
        <w:rPr>
          <w:rFonts w:ascii="Times New Roman" w:hAnsi="Times New Roman" w:cs="Times New Roman"/>
          <w:b w:val="0"/>
          <w:iCs/>
          <w:sz w:val="24"/>
          <w:szCs w:val="24"/>
        </w:rPr>
        <w:t xml:space="preserve">набавке </w:t>
      </w:r>
      <w:r w:rsidRPr="005D1FBF">
        <w:rPr>
          <w:rFonts w:ascii="Times New Roman" w:hAnsi="Times New Roman" w:cs="Times New Roman"/>
          <w:b w:val="0"/>
          <w:iCs/>
          <w:sz w:val="24"/>
          <w:szCs w:val="24"/>
          <w:lang w:val="sr-Cyrl-RS"/>
        </w:rPr>
        <w:t>ч</w:t>
      </w:r>
      <w:r w:rsidRPr="005D1FBF">
        <w:rPr>
          <w:rFonts w:ascii="Times New Roman" w:hAnsi="Times New Roman" w:cs="Times New Roman"/>
          <w:b w:val="0"/>
          <w:iCs/>
          <w:sz w:val="24"/>
          <w:szCs w:val="24"/>
        </w:rPr>
        <w:t>ија  процењена вредност  на годишњем нивоу</w:t>
      </w:r>
      <w:r w:rsidRPr="005D1FBF">
        <w:rPr>
          <w:rFonts w:ascii="Times New Roman" w:hAnsi="Times New Roman" w:cs="Times New Roman"/>
          <w:b w:val="0"/>
          <w:iCs/>
          <w:sz w:val="24"/>
          <w:szCs w:val="24"/>
          <w:lang w:val="sr-Cyrl-RS"/>
        </w:rPr>
        <w:t xml:space="preserve"> без ПДВ-а није већа од 5</w:t>
      </w:r>
      <w:r w:rsidRPr="005D1FBF">
        <w:rPr>
          <w:rFonts w:ascii="Times New Roman" w:hAnsi="Times New Roman" w:cs="Times New Roman"/>
          <w:b w:val="0"/>
          <w:iCs/>
          <w:sz w:val="24"/>
          <w:szCs w:val="24"/>
        </w:rPr>
        <w:t>00.000</w:t>
      </w:r>
      <w:r w:rsidRPr="005D1FBF">
        <w:rPr>
          <w:rFonts w:ascii="Times New Roman" w:hAnsi="Times New Roman" w:cs="Times New Roman"/>
          <w:iCs/>
          <w:sz w:val="24"/>
          <w:szCs w:val="24"/>
        </w:rPr>
        <w:t xml:space="preserve"> </w:t>
      </w:r>
      <w:r w:rsidRPr="005D1FBF">
        <w:rPr>
          <w:rFonts w:ascii="Times New Roman" w:hAnsi="Times New Roman" w:cs="Times New Roman"/>
          <w:b w:val="0"/>
          <w:iCs/>
          <w:sz w:val="24"/>
          <w:szCs w:val="24"/>
        </w:rPr>
        <w:t>динара</w:t>
      </w:r>
      <w:r w:rsidRPr="005D1FBF">
        <w:rPr>
          <w:rFonts w:ascii="Times New Roman" w:hAnsi="Times New Roman" w:cs="Times New Roman"/>
          <w:b w:val="0"/>
          <w:iCs/>
          <w:sz w:val="24"/>
          <w:szCs w:val="24"/>
          <w:lang w:val="sr-Cyrl-RS"/>
        </w:rPr>
        <w:t>, уколико ни укупна  процењена вредност истоврсних набавки на годишњем нивоу није већа од 500.000,00 динара.</w:t>
      </w:r>
    </w:p>
    <w:p w:rsidR="00DC6419" w:rsidRPr="005D1FBF" w:rsidRDefault="00DC6419" w:rsidP="00DC6419">
      <w:pPr>
        <w:pStyle w:val="BodyText"/>
        <w:spacing w:after="60" w:line="276" w:lineRule="auto"/>
        <w:ind w:left="3600" w:firstLine="720"/>
        <w:jc w:val="both"/>
        <w:rPr>
          <w:bCs/>
        </w:rPr>
      </w:pPr>
      <w:r w:rsidRPr="005D1FBF">
        <w:rPr>
          <w:bCs/>
        </w:rPr>
        <w:t>Члан 4</w:t>
      </w:r>
      <w:r w:rsidRPr="005D1FBF">
        <w:rPr>
          <w:bCs/>
          <w:lang w:val="sr-Cyrl-RS"/>
        </w:rPr>
        <w:t>0</w:t>
      </w:r>
      <w:r w:rsidRPr="005D1FBF">
        <w:rPr>
          <w:bCs/>
        </w:rPr>
        <w:t>.</w:t>
      </w:r>
    </w:p>
    <w:p w:rsidR="00920879" w:rsidRDefault="00DC6419" w:rsidP="00920879">
      <w:pPr>
        <w:ind w:right="-284"/>
        <w:jc w:val="both"/>
        <w:rPr>
          <w:rFonts w:ascii="Times New Roman" w:hAnsi="Times New Roman"/>
          <w:sz w:val="24"/>
          <w:szCs w:val="24"/>
          <w:lang w:val="sr-Cyrl-CS"/>
        </w:rPr>
      </w:pPr>
      <w:r w:rsidRPr="005D1FBF">
        <w:rPr>
          <w:rFonts w:ascii="Times New Roman" w:hAnsi="Times New Roman"/>
          <w:b/>
          <w:sz w:val="24"/>
          <w:szCs w:val="24"/>
        </w:rPr>
        <w:tab/>
      </w:r>
      <w:r w:rsidRPr="005D1FBF">
        <w:rPr>
          <w:rFonts w:ascii="Times New Roman" w:hAnsi="Times New Roman"/>
          <w:sz w:val="24"/>
          <w:szCs w:val="24"/>
        </w:rPr>
        <w:t>У</w:t>
      </w:r>
      <w:r w:rsidRPr="005D1FBF">
        <w:rPr>
          <w:rFonts w:ascii="Times New Roman" w:hAnsi="Times New Roman"/>
          <w:b/>
          <w:sz w:val="24"/>
          <w:szCs w:val="24"/>
        </w:rPr>
        <w:t xml:space="preserve"> </w:t>
      </w:r>
      <w:r w:rsidRPr="005D1FBF">
        <w:rPr>
          <w:rFonts w:ascii="Times New Roman" w:hAnsi="Times New Roman"/>
          <w:sz w:val="24"/>
          <w:szCs w:val="24"/>
        </w:rPr>
        <w:t>набавкама истоврсних добара, радова или услуга чији износ на годишњем нивоуне прелази 1</w:t>
      </w:r>
      <w:r w:rsidRPr="005D1FBF">
        <w:rPr>
          <w:rFonts w:ascii="Times New Roman" w:hAnsi="Times New Roman"/>
          <w:sz w:val="24"/>
          <w:szCs w:val="24"/>
          <w:lang w:val="sr-Cyrl-RS"/>
        </w:rPr>
        <w:t>5</w:t>
      </w:r>
      <w:r w:rsidRPr="005D1FBF">
        <w:rPr>
          <w:rFonts w:ascii="Times New Roman" w:hAnsi="Times New Roman"/>
          <w:sz w:val="24"/>
          <w:szCs w:val="24"/>
        </w:rPr>
        <w:t>0.000 динара, није обавезна примена поступка предвиђеног</w:t>
      </w:r>
      <w:r w:rsidRPr="005D1FBF">
        <w:rPr>
          <w:rFonts w:ascii="Times New Roman" w:hAnsi="Times New Roman"/>
          <w:sz w:val="24"/>
          <w:szCs w:val="24"/>
          <w:lang w:val="sr-Cyrl-RS"/>
        </w:rPr>
        <w:t xml:space="preserve"> </w:t>
      </w:r>
      <w:r w:rsidRPr="005D1FBF">
        <w:rPr>
          <w:rFonts w:ascii="Times New Roman" w:hAnsi="Times New Roman"/>
          <w:sz w:val="24"/>
          <w:szCs w:val="24"/>
          <w:lang w:val="sr-Cyrl-CS"/>
        </w:rPr>
        <w:t xml:space="preserve">следећим ставовима овог члана , као ни </w:t>
      </w:r>
      <w:r w:rsidRPr="005D1FBF">
        <w:rPr>
          <w:rFonts w:ascii="Times New Roman" w:hAnsi="Times New Roman"/>
          <w:sz w:val="24"/>
          <w:szCs w:val="24"/>
        </w:rPr>
        <w:t xml:space="preserve"> закључивање уговора, већ се исплата врши на основу испостављених фактура а на односе између страна примењују се одредбе којима су регулисани облигациони односи.</w:t>
      </w:r>
    </w:p>
    <w:p w:rsidR="00DC6419" w:rsidRPr="005D1FBF" w:rsidRDefault="00DC6419" w:rsidP="00920879">
      <w:pPr>
        <w:ind w:right="-284"/>
        <w:jc w:val="both"/>
        <w:rPr>
          <w:rFonts w:ascii="Times New Roman" w:hAnsi="Times New Roman"/>
          <w:sz w:val="24"/>
          <w:szCs w:val="24"/>
          <w:lang w:val="sr-Cyrl-CS"/>
        </w:rPr>
      </w:pPr>
      <w:r w:rsidRPr="005D1FBF">
        <w:rPr>
          <w:rFonts w:ascii="Times New Roman" w:hAnsi="Times New Roman"/>
          <w:sz w:val="24"/>
          <w:szCs w:val="24"/>
          <w:lang w:val="sr-Cyrl-RS"/>
        </w:rPr>
        <w:t>Н</w:t>
      </w:r>
      <w:r w:rsidRPr="005D1FBF">
        <w:rPr>
          <w:rFonts w:ascii="Times New Roman" w:hAnsi="Times New Roman"/>
          <w:sz w:val="24"/>
          <w:szCs w:val="24"/>
        </w:rPr>
        <w:t>а захтев директора, за  сваку поједину набавку добара, услуга или радова, шеф рачуноводства одређује да ли  њихова набавка представља   набавку на коју се Закон не примењује, након чега  директор школе доноси одлуку о набавци, чији су обавезни елементи предмет набавке, процењена вредност без ПДВ-а, техничке спецификације предмета набавке, критеријум за избор понуде, начин и рок подношења понуде и  коме се упућује позив за подношење понуде</w:t>
      </w:r>
    </w:p>
    <w:p w:rsidR="00DC6419" w:rsidRPr="005D1FBF" w:rsidRDefault="00DC6419" w:rsidP="00DC6419">
      <w:pPr>
        <w:ind w:right="-284" w:firstLine="720"/>
        <w:jc w:val="both"/>
        <w:rPr>
          <w:rFonts w:ascii="Times New Roman" w:hAnsi="Times New Roman"/>
          <w:sz w:val="24"/>
          <w:szCs w:val="24"/>
          <w:lang w:val="sr-Cyrl-CS"/>
        </w:rPr>
      </w:pPr>
      <w:r w:rsidRPr="005D1FBF">
        <w:rPr>
          <w:rFonts w:ascii="Times New Roman" w:hAnsi="Times New Roman"/>
          <w:sz w:val="24"/>
          <w:szCs w:val="24"/>
        </w:rPr>
        <w:t xml:space="preserve">Истовремено са доношењем одлуке </w:t>
      </w:r>
      <w:r w:rsidRPr="005D1FBF">
        <w:rPr>
          <w:rFonts w:ascii="Times New Roman" w:hAnsi="Times New Roman"/>
          <w:sz w:val="24"/>
          <w:szCs w:val="24"/>
          <w:lang w:val="sr-Cyrl-CS"/>
        </w:rPr>
        <w:t>о набавци</w:t>
      </w:r>
      <w:r w:rsidRPr="005D1FBF">
        <w:rPr>
          <w:rFonts w:ascii="Times New Roman" w:hAnsi="Times New Roman"/>
          <w:sz w:val="24"/>
          <w:szCs w:val="24"/>
        </w:rPr>
        <w:t>, директор формира комисију која ће спроводити поступак набавке.</w:t>
      </w:r>
    </w:p>
    <w:p w:rsidR="00920879" w:rsidRDefault="00DC6419" w:rsidP="00920879">
      <w:pPr>
        <w:ind w:right="-284" w:firstLine="720"/>
        <w:jc w:val="both"/>
        <w:rPr>
          <w:rFonts w:ascii="Times New Roman" w:hAnsi="Times New Roman"/>
          <w:sz w:val="24"/>
          <w:szCs w:val="24"/>
          <w:lang w:val="sr-Cyrl-CS"/>
        </w:rPr>
      </w:pPr>
      <w:r w:rsidRPr="005D1FBF">
        <w:rPr>
          <w:rFonts w:ascii="Times New Roman" w:hAnsi="Times New Roman"/>
          <w:sz w:val="24"/>
          <w:szCs w:val="24"/>
        </w:rPr>
        <w:t xml:space="preserve">Израду одлуке о </w:t>
      </w:r>
      <w:r w:rsidRPr="005D1FBF">
        <w:rPr>
          <w:rFonts w:ascii="Times New Roman" w:hAnsi="Times New Roman"/>
          <w:sz w:val="24"/>
          <w:szCs w:val="24"/>
          <w:lang w:val="sr-Cyrl-CS"/>
        </w:rPr>
        <w:t>набавци</w:t>
      </w:r>
      <w:r w:rsidRPr="005D1FBF">
        <w:rPr>
          <w:rFonts w:ascii="Times New Roman" w:hAnsi="Times New Roman"/>
          <w:sz w:val="24"/>
          <w:szCs w:val="24"/>
        </w:rPr>
        <w:t xml:space="preserve"> и решења о формирању комисије чини  секретар, који се стара да чланови комисије нису у сукобу интереса, односно, да потпишу изјаву о спречавању сукоба интереса</w:t>
      </w:r>
    </w:p>
    <w:p w:rsidR="00DC6419" w:rsidRPr="005D1FBF" w:rsidRDefault="00DC6419" w:rsidP="00920879">
      <w:pPr>
        <w:ind w:right="-284" w:firstLine="720"/>
        <w:jc w:val="both"/>
        <w:rPr>
          <w:rFonts w:ascii="Times New Roman" w:hAnsi="Times New Roman"/>
          <w:sz w:val="24"/>
          <w:szCs w:val="24"/>
          <w:lang w:val="sr-Cyrl-CS"/>
        </w:rPr>
      </w:pPr>
      <w:r w:rsidRPr="005D1FBF">
        <w:rPr>
          <w:rFonts w:ascii="Times New Roman" w:hAnsi="Times New Roman"/>
          <w:sz w:val="24"/>
          <w:szCs w:val="24"/>
        </w:rPr>
        <w:t>Комисија спроводи поступак набавке тако што:</w:t>
      </w:r>
    </w:p>
    <w:p w:rsidR="00DC6419" w:rsidRPr="005D1FBF" w:rsidRDefault="00DC6419" w:rsidP="00DC6419">
      <w:pPr>
        <w:ind w:right="-284" w:firstLine="720"/>
        <w:jc w:val="both"/>
        <w:rPr>
          <w:rFonts w:ascii="Times New Roman" w:hAnsi="Times New Roman"/>
          <w:sz w:val="24"/>
          <w:szCs w:val="24"/>
          <w:lang w:val="sr-Cyrl-CS"/>
        </w:rPr>
      </w:pPr>
      <w:r w:rsidRPr="005D1FBF">
        <w:rPr>
          <w:rFonts w:ascii="Times New Roman" w:hAnsi="Times New Roman"/>
          <w:sz w:val="24"/>
          <w:szCs w:val="24"/>
        </w:rPr>
        <w:t>- упућује позив у писаној форми  за најмање три лица која обављају делатност која је предмет набавке и која су, према сазнањима комије, способна да поднесу понуде;</w:t>
      </w:r>
    </w:p>
    <w:p w:rsidR="00DC6419" w:rsidRPr="005D1FBF" w:rsidRDefault="00DC6419" w:rsidP="00DC6419">
      <w:pPr>
        <w:ind w:right="-284" w:firstLine="720"/>
        <w:jc w:val="both"/>
        <w:rPr>
          <w:rFonts w:ascii="Times New Roman" w:hAnsi="Times New Roman"/>
          <w:sz w:val="24"/>
          <w:szCs w:val="24"/>
          <w:lang w:val="sr-Cyrl-CS"/>
        </w:rPr>
      </w:pPr>
      <w:r w:rsidRPr="005D1FBF">
        <w:rPr>
          <w:rFonts w:ascii="Times New Roman" w:hAnsi="Times New Roman"/>
          <w:sz w:val="24"/>
          <w:szCs w:val="24"/>
        </w:rPr>
        <w:t xml:space="preserve">- врше истраживање тржишта  и прибављају податке о тренутним тржишним ценама и старају се да  цена из предложене понуде не буде већа од упоредиве тржишне цене,  </w:t>
      </w:r>
    </w:p>
    <w:p w:rsidR="00DC6419" w:rsidRPr="005D1FBF" w:rsidRDefault="00DC6419" w:rsidP="00DC6419">
      <w:pPr>
        <w:ind w:right="-284" w:firstLine="720"/>
        <w:jc w:val="both"/>
        <w:rPr>
          <w:rFonts w:ascii="Times New Roman" w:hAnsi="Times New Roman"/>
          <w:sz w:val="24"/>
          <w:szCs w:val="24"/>
          <w:lang w:val="sr-Cyrl-CS"/>
        </w:rPr>
      </w:pPr>
      <w:r w:rsidRPr="005D1FBF">
        <w:rPr>
          <w:rFonts w:ascii="Times New Roman" w:hAnsi="Times New Roman"/>
          <w:sz w:val="24"/>
          <w:szCs w:val="24"/>
        </w:rPr>
        <w:t>- прикупљају понуде, разматрају их и о напред наведеном сачињавају записник, у којем ће бити и њихова стручна оцена понуда и предлог директору,  са образложењем .</w:t>
      </w:r>
    </w:p>
    <w:p w:rsidR="00DC6419" w:rsidRPr="005D1FBF" w:rsidRDefault="00DC6419" w:rsidP="00DC6419">
      <w:pPr>
        <w:pStyle w:val="Clan"/>
        <w:tabs>
          <w:tab w:val="clear" w:pos="1080"/>
          <w:tab w:val="left" w:pos="720"/>
        </w:tabs>
        <w:spacing w:before="0" w:after="60" w:line="276" w:lineRule="auto"/>
        <w:ind w:left="0" w:right="0"/>
        <w:jc w:val="both"/>
        <w:rPr>
          <w:rFonts w:ascii="Times New Roman" w:hAnsi="Times New Roman" w:cs="Times New Roman"/>
          <w:b w:val="0"/>
          <w:sz w:val="24"/>
          <w:szCs w:val="24"/>
        </w:rPr>
      </w:pPr>
      <w:r w:rsidRPr="005D1FBF">
        <w:rPr>
          <w:rFonts w:ascii="Times New Roman" w:hAnsi="Times New Roman" w:cs="Times New Roman"/>
          <w:b w:val="0"/>
          <w:sz w:val="24"/>
          <w:szCs w:val="24"/>
        </w:rPr>
        <w:tab/>
        <w:t xml:space="preserve">По добијању записника из претходног става, директор доноси одлуку о избору најповољнијег понуђача, коју сачињава секретар школе, који је дужан да исту достави  свим понуђачима на најпогоднији начин ( усмено, писмено, факсом,  мејлом и др ) </w:t>
      </w:r>
      <w:r w:rsidRPr="005D1FBF">
        <w:rPr>
          <w:rFonts w:ascii="Times New Roman" w:hAnsi="Times New Roman" w:cs="Times New Roman"/>
          <w:b w:val="0"/>
          <w:sz w:val="24"/>
          <w:szCs w:val="24"/>
        </w:rPr>
        <w:tab/>
      </w:r>
    </w:p>
    <w:p w:rsidR="00DC6419" w:rsidRPr="005D1FBF" w:rsidRDefault="00DC6419" w:rsidP="00DC6419">
      <w:pPr>
        <w:spacing w:after="60"/>
        <w:ind w:left="720" w:hanging="720"/>
        <w:rPr>
          <w:rFonts w:ascii="Times New Roman" w:hAnsi="Times New Roman"/>
          <w:b/>
          <w:sz w:val="24"/>
          <w:szCs w:val="24"/>
          <w:lang w:val="sr-Cyrl-CS"/>
        </w:rPr>
      </w:pPr>
      <w:r w:rsidRPr="005D1FBF">
        <w:rPr>
          <w:rFonts w:ascii="Times New Roman" w:hAnsi="Times New Roman"/>
          <w:b/>
          <w:sz w:val="24"/>
          <w:szCs w:val="24"/>
          <w:lang w:val="en-US"/>
        </w:rPr>
        <w:t>XVII</w:t>
      </w:r>
      <w:r w:rsidRPr="005D1FBF">
        <w:rPr>
          <w:rFonts w:ascii="Times New Roman" w:hAnsi="Times New Roman"/>
          <w:b/>
          <w:sz w:val="24"/>
          <w:szCs w:val="24"/>
          <w:lang w:val="sr-Cyrl-CS"/>
        </w:rPr>
        <w:tab/>
        <w:t>Праћење извршења уговора о јавним набавкама и измена уговора о јавној набавци</w:t>
      </w:r>
    </w:p>
    <w:p w:rsidR="00DC6419" w:rsidRPr="005D1FBF" w:rsidRDefault="00DC6419" w:rsidP="00DC6419">
      <w:pPr>
        <w:pStyle w:val="BodyText"/>
        <w:spacing w:after="60" w:line="276" w:lineRule="auto"/>
        <w:jc w:val="center"/>
        <w:rPr>
          <w:bCs/>
          <w:lang w:val="sr-Cyrl-CS"/>
        </w:rPr>
      </w:pPr>
      <w:r w:rsidRPr="005D1FBF">
        <w:rPr>
          <w:bCs/>
        </w:rPr>
        <w:t>Члан 4</w:t>
      </w:r>
      <w:r w:rsidRPr="005D1FBF">
        <w:rPr>
          <w:bCs/>
          <w:lang w:val="sr-Cyrl-RS"/>
        </w:rPr>
        <w:t>1</w:t>
      </w:r>
      <w:r w:rsidRPr="005D1FBF">
        <w:rPr>
          <w:bCs/>
        </w:rPr>
        <w:t>.</w:t>
      </w:r>
    </w:p>
    <w:p w:rsidR="00DC6419" w:rsidRPr="005D1FBF" w:rsidRDefault="00DC6419" w:rsidP="00DC6419">
      <w:pPr>
        <w:pStyle w:val="BodyText"/>
        <w:spacing w:after="60" w:line="276" w:lineRule="auto"/>
        <w:jc w:val="both"/>
        <w:rPr>
          <w:bCs/>
          <w:lang w:val="sr-Cyrl-CS"/>
        </w:rPr>
      </w:pPr>
      <w:r w:rsidRPr="005D1FBF">
        <w:rPr>
          <w:bCs/>
          <w:lang w:val="sr-Cyrl-CS"/>
        </w:rPr>
        <w:tab/>
        <w:t xml:space="preserve">За праћење извршења закљученог уговора о јавној набавци задужен је шеф рачуноводства, који сачињава извештај о извршењу уговора,који нарочито садржи: опис </w:t>
      </w:r>
      <w:r w:rsidRPr="005D1FBF">
        <w:rPr>
          <w:bCs/>
          <w:lang w:val="sr-Cyrl-CS"/>
        </w:rPr>
        <w:lastRenderedPageBreak/>
        <w:t>тока извршшења уговора, укупну реализовану вредност уговора, уочене пробелеме током  извршења уговора, евентуалне предлоге и сугестије  и др.</w:t>
      </w:r>
    </w:p>
    <w:p w:rsidR="00DC6419" w:rsidRPr="005D1FBF" w:rsidRDefault="00DC6419" w:rsidP="00DC6419">
      <w:pPr>
        <w:pStyle w:val="BodyText"/>
        <w:spacing w:after="60" w:line="276" w:lineRule="auto"/>
        <w:ind w:firstLine="720"/>
        <w:jc w:val="both"/>
        <w:rPr>
          <w:bCs/>
          <w:lang w:val="sr-Cyrl-CS"/>
        </w:rPr>
      </w:pPr>
      <w:r w:rsidRPr="005D1FBF">
        <w:rPr>
          <w:bCs/>
          <w:lang w:val="sr-Cyrl-CS"/>
        </w:rPr>
        <w:t>Извештај из  става 1. овог члана  доставља се секретару као лицу које је дужно за сачињавање тромесечних извешта за Управу за јавне набавке, најкасније до 5-ог у месецу који следи по истеку тромесечја.</w:t>
      </w:r>
    </w:p>
    <w:p w:rsidR="00DC6419" w:rsidRPr="005D1FBF" w:rsidRDefault="00DC6419" w:rsidP="00DC6419">
      <w:pPr>
        <w:pStyle w:val="BodyText"/>
        <w:spacing w:after="60" w:line="276" w:lineRule="auto"/>
        <w:jc w:val="both"/>
        <w:rPr>
          <w:bCs/>
          <w:lang w:val="sr-Cyrl-CS"/>
        </w:rPr>
      </w:pPr>
      <w:r w:rsidRPr="005D1FBF">
        <w:rPr>
          <w:bCs/>
          <w:lang w:val="sr-Cyrl-CS"/>
        </w:rPr>
        <w:tab/>
        <w:t>Уколико се током праћења  извршења уговора установи да је потребно извршити измену уговора о јавној набавци, шеф  рачуноводства  о томе обавештава секретара и даје му потребне податке за измену уговора.</w:t>
      </w:r>
    </w:p>
    <w:p w:rsidR="00DC6419" w:rsidRPr="005D1FBF" w:rsidRDefault="00DC6419" w:rsidP="00DC6419">
      <w:pPr>
        <w:pStyle w:val="BodyText"/>
        <w:spacing w:after="60" w:line="276" w:lineRule="auto"/>
        <w:jc w:val="both"/>
        <w:rPr>
          <w:bCs/>
          <w:lang w:val="sr-Cyrl-CS"/>
        </w:rPr>
      </w:pPr>
      <w:r w:rsidRPr="005D1FBF">
        <w:rPr>
          <w:bCs/>
          <w:lang w:val="sr-Cyrl-CS"/>
        </w:rPr>
        <w:tab/>
        <w:t>Секретар је у обавези да изради анекс којим ће се извршити измена уговора , стара се да анекс потпишу обе уговорне стране и у обавези је да анекс уговора објави на Порталу јавних набавки  и достави извештај Управи за јавне набавке</w:t>
      </w:r>
    </w:p>
    <w:p w:rsidR="00DC6419" w:rsidRPr="005D1FBF" w:rsidRDefault="00DC6419" w:rsidP="00DC6419">
      <w:pPr>
        <w:pStyle w:val="BodyText"/>
        <w:spacing w:after="60" w:line="276" w:lineRule="auto"/>
        <w:rPr>
          <w:bCs/>
          <w:lang w:val="sr-Cyrl-CS"/>
        </w:rPr>
      </w:pPr>
    </w:p>
    <w:p w:rsidR="00DC6419" w:rsidRPr="005D1FBF" w:rsidRDefault="00DC6419" w:rsidP="00DC6419">
      <w:pPr>
        <w:pStyle w:val="BodyText"/>
        <w:spacing w:after="60" w:line="276" w:lineRule="auto"/>
        <w:rPr>
          <w:b/>
          <w:bCs/>
          <w:lang w:val="en-US"/>
        </w:rPr>
      </w:pPr>
      <w:r w:rsidRPr="005D1FBF">
        <w:rPr>
          <w:b/>
          <w:bCs/>
          <w:lang w:val="en-US"/>
        </w:rPr>
        <w:t>XVIII</w:t>
      </w:r>
      <w:r w:rsidRPr="005D1FBF">
        <w:rPr>
          <w:b/>
          <w:bCs/>
          <w:lang w:val="en-US"/>
        </w:rPr>
        <w:tab/>
      </w:r>
      <w:r w:rsidRPr="005D1FBF">
        <w:rPr>
          <w:b/>
          <w:bCs/>
          <w:lang w:val="sr-Cyrl-CS"/>
        </w:rPr>
        <w:t>Контрола јавних набавки</w:t>
      </w:r>
    </w:p>
    <w:p w:rsidR="00DC6419" w:rsidRPr="005D1FBF" w:rsidRDefault="00DC6419" w:rsidP="00DC6419">
      <w:pPr>
        <w:pStyle w:val="BodyText"/>
        <w:spacing w:after="60" w:line="276" w:lineRule="auto"/>
        <w:ind w:left="3600" w:firstLine="720"/>
        <w:rPr>
          <w:lang w:val="sr-Cyrl-CS"/>
        </w:rPr>
      </w:pPr>
      <w:r w:rsidRPr="005D1FBF">
        <w:rPr>
          <w:bCs/>
        </w:rPr>
        <w:t xml:space="preserve">Члан </w:t>
      </w:r>
      <w:r w:rsidRPr="005D1FBF">
        <w:rPr>
          <w:lang w:val="sr-Cyrl-CS"/>
        </w:rPr>
        <w:t>42</w:t>
      </w:r>
    </w:p>
    <w:p w:rsidR="00DC6419" w:rsidRPr="005D1FBF" w:rsidRDefault="00DC6419" w:rsidP="00DC6419">
      <w:pPr>
        <w:pStyle w:val="BodyText"/>
        <w:spacing w:after="60" w:line="276" w:lineRule="auto"/>
        <w:rPr>
          <w:lang w:val="sr-Cyrl-CS"/>
        </w:rPr>
      </w:pPr>
      <w:r w:rsidRPr="005D1FBF">
        <w:rPr>
          <w:lang w:val="sr-Cyrl-CS"/>
        </w:rPr>
        <w:tab/>
        <w:t>Секретар је у обавези да прати извршење Плана набавки и спровођење поступака јавних набавки, те да шестомесечно сачини у писаној форми извештај о напред наведеном, који доставља  шефу рачуноводства  и помоћнику директора.</w:t>
      </w:r>
    </w:p>
    <w:p w:rsidR="00DC6419" w:rsidRPr="005D1FBF" w:rsidRDefault="00DC6419" w:rsidP="00DC6419">
      <w:pPr>
        <w:pStyle w:val="BodyText"/>
        <w:spacing w:after="60"/>
        <w:ind w:firstLine="720"/>
        <w:jc w:val="both"/>
        <w:rPr>
          <w:lang w:val="sr-Cyrl-CS"/>
        </w:rPr>
      </w:pPr>
      <w:r w:rsidRPr="005D1FBF">
        <w:t>Контролу планирања, спровођења и извршења јавних набавки</w:t>
      </w:r>
      <w:r w:rsidRPr="005D1FBF">
        <w:rPr>
          <w:lang w:val="sr-Cyrl-CS"/>
        </w:rPr>
        <w:t xml:space="preserve">  и набавки на које се не примењује Закон </w:t>
      </w:r>
      <w:r w:rsidRPr="005D1FBF">
        <w:t xml:space="preserve">врши </w:t>
      </w:r>
      <w:r w:rsidRPr="005D1FBF">
        <w:rPr>
          <w:lang w:val="sr-Cyrl-CS"/>
        </w:rPr>
        <w:t>помоћник директора</w:t>
      </w:r>
      <w:r w:rsidRPr="005D1FBF">
        <w:t xml:space="preserve">, </w:t>
      </w:r>
      <w:r w:rsidRPr="005D1FBF">
        <w:rPr>
          <w:lang w:val="sr-Cyrl-CS"/>
        </w:rPr>
        <w:t xml:space="preserve">при чему </w:t>
      </w:r>
      <w:r w:rsidRPr="005D1FBF">
        <w:t>поступа одговорно, објективно, стручно, поштују</w:t>
      </w:r>
      <w:r w:rsidRPr="005D1FBF">
        <w:rPr>
          <w:lang w:val="sr-Cyrl-CS"/>
        </w:rPr>
        <w:t>ћи</w:t>
      </w:r>
      <w:r w:rsidRPr="005D1FBF">
        <w:t xml:space="preserve"> принципе поверљивости података</w:t>
      </w:r>
      <w:r w:rsidRPr="005D1FBF">
        <w:rPr>
          <w:lang w:val="sr-Cyrl-CS"/>
        </w:rPr>
        <w:t>.</w:t>
      </w:r>
    </w:p>
    <w:p w:rsidR="00DC6419" w:rsidRPr="005D1FBF" w:rsidRDefault="00DC6419" w:rsidP="00DC6419">
      <w:pPr>
        <w:pStyle w:val="BodyTextFirstIndent"/>
        <w:spacing w:after="60" w:line="240" w:lineRule="auto"/>
        <w:ind w:firstLine="706"/>
        <w:jc w:val="both"/>
        <w:rPr>
          <w:rFonts w:ascii="Times New Roman" w:hAnsi="Times New Roman"/>
          <w:sz w:val="24"/>
          <w:szCs w:val="24"/>
          <w:lang w:val="sr-Cyrl-CS"/>
        </w:rPr>
      </w:pPr>
      <w:r w:rsidRPr="005D1FBF">
        <w:rPr>
          <w:rFonts w:ascii="Times New Roman" w:hAnsi="Times New Roman"/>
          <w:sz w:val="24"/>
          <w:szCs w:val="24"/>
        </w:rPr>
        <w:t xml:space="preserve">Контрола јавних набавки обухвата контролу мера, радњи и аката наручиоца у поступку планирања, спровођења поступка и извршења уговора о јавној набавци, и то: </w:t>
      </w:r>
    </w:p>
    <w:p w:rsidR="00DC6419" w:rsidRPr="005D1FBF" w:rsidRDefault="00DC6419" w:rsidP="00B340FF">
      <w:pPr>
        <w:numPr>
          <w:ilvl w:val="0"/>
          <w:numId w:val="10"/>
        </w:numPr>
        <w:tabs>
          <w:tab w:val="left" w:pos="990"/>
        </w:tabs>
        <w:spacing w:after="60" w:line="240" w:lineRule="auto"/>
        <w:ind w:left="0" w:firstLine="706"/>
        <w:jc w:val="both"/>
        <w:rPr>
          <w:rFonts w:ascii="Times New Roman" w:hAnsi="Times New Roman"/>
          <w:sz w:val="24"/>
          <w:szCs w:val="24"/>
        </w:rPr>
      </w:pPr>
      <w:r w:rsidRPr="005D1FBF">
        <w:rPr>
          <w:rFonts w:ascii="Times New Roman" w:hAnsi="Times New Roman"/>
          <w:sz w:val="24"/>
          <w:szCs w:val="24"/>
        </w:rPr>
        <w:t xml:space="preserve">поступка планирања и целисходности планирања конкретне јавне набавке са становишта потреба и делатности наручиоца </w:t>
      </w:r>
    </w:p>
    <w:p w:rsidR="00DC6419" w:rsidRPr="005D1FBF" w:rsidRDefault="00DC6419" w:rsidP="00B340FF">
      <w:pPr>
        <w:numPr>
          <w:ilvl w:val="0"/>
          <w:numId w:val="10"/>
        </w:numPr>
        <w:tabs>
          <w:tab w:val="left" w:pos="990"/>
        </w:tabs>
        <w:spacing w:after="60" w:line="240" w:lineRule="auto"/>
        <w:ind w:left="0" w:firstLine="706"/>
        <w:jc w:val="both"/>
        <w:rPr>
          <w:rFonts w:ascii="Times New Roman" w:hAnsi="Times New Roman"/>
          <w:sz w:val="24"/>
          <w:szCs w:val="24"/>
        </w:rPr>
      </w:pPr>
      <w:r w:rsidRPr="005D1FBF">
        <w:rPr>
          <w:rFonts w:ascii="Times New Roman" w:hAnsi="Times New Roman"/>
          <w:sz w:val="24"/>
          <w:szCs w:val="24"/>
        </w:rPr>
        <w:t xml:space="preserve">критеријума за сачињавање техничке спецификације; </w:t>
      </w:r>
    </w:p>
    <w:p w:rsidR="00DC6419" w:rsidRPr="005D1FBF" w:rsidRDefault="00DC6419" w:rsidP="00B340FF">
      <w:pPr>
        <w:numPr>
          <w:ilvl w:val="0"/>
          <w:numId w:val="10"/>
        </w:numPr>
        <w:tabs>
          <w:tab w:val="left" w:pos="990"/>
        </w:tabs>
        <w:spacing w:after="60" w:line="240" w:lineRule="auto"/>
        <w:ind w:left="0" w:firstLine="706"/>
        <w:jc w:val="both"/>
        <w:rPr>
          <w:rFonts w:ascii="Times New Roman" w:hAnsi="Times New Roman"/>
          <w:sz w:val="24"/>
          <w:szCs w:val="24"/>
        </w:rPr>
      </w:pPr>
      <w:r w:rsidRPr="005D1FBF">
        <w:rPr>
          <w:rFonts w:ascii="Times New Roman" w:hAnsi="Times New Roman"/>
          <w:sz w:val="24"/>
          <w:szCs w:val="24"/>
        </w:rPr>
        <w:t xml:space="preserve">начина испитивања тржишта; </w:t>
      </w:r>
    </w:p>
    <w:p w:rsidR="00DC6419" w:rsidRPr="005D1FBF" w:rsidRDefault="00DC6419" w:rsidP="00B340FF">
      <w:pPr>
        <w:numPr>
          <w:ilvl w:val="0"/>
          <w:numId w:val="10"/>
        </w:numPr>
        <w:tabs>
          <w:tab w:val="left" w:pos="990"/>
        </w:tabs>
        <w:spacing w:after="60" w:line="240" w:lineRule="auto"/>
        <w:ind w:left="0" w:firstLine="706"/>
        <w:jc w:val="both"/>
        <w:rPr>
          <w:rFonts w:ascii="Times New Roman" w:hAnsi="Times New Roman"/>
          <w:sz w:val="24"/>
          <w:szCs w:val="24"/>
        </w:rPr>
      </w:pPr>
      <w:r w:rsidRPr="005D1FBF">
        <w:rPr>
          <w:rFonts w:ascii="Times New Roman" w:hAnsi="Times New Roman"/>
          <w:sz w:val="24"/>
          <w:szCs w:val="24"/>
        </w:rPr>
        <w:t xml:space="preserve">оправданости додатних услова за учешће у поступку јавне набавке и критеријума за доделу уговора; </w:t>
      </w:r>
    </w:p>
    <w:p w:rsidR="00DC6419" w:rsidRPr="005D1FBF" w:rsidRDefault="00DC6419" w:rsidP="00B340FF">
      <w:pPr>
        <w:numPr>
          <w:ilvl w:val="0"/>
          <w:numId w:val="10"/>
        </w:numPr>
        <w:tabs>
          <w:tab w:val="left" w:pos="990"/>
        </w:tabs>
        <w:spacing w:after="60" w:line="240" w:lineRule="auto"/>
        <w:ind w:left="0" w:firstLine="706"/>
        <w:jc w:val="both"/>
        <w:rPr>
          <w:rFonts w:ascii="Times New Roman" w:hAnsi="Times New Roman"/>
          <w:sz w:val="24"/>
          <w:szCs w:val="24"/>
        </w:rPr>
      </w:pPr>
      <w:r w:rsidRPr="005D1FBF">
        <w:rPr>
          <w:rFonts w:ascii="Times New Roman" w:hAnsi="Times New Roman"/>
          <w:sz w:val="24"/>
          <w:szCs w:val="24"/>
        </w:rPr>
        <w:t>начина и рокова плаћања, авансе, гаранције за дате авансе;</w:t>
      </w:r>
    </w:p>
    <w:p w:rsidR="00DC6419" w:rsidRPr="005D1FBF" w:rsidRDefault="00DC6419" w:rsidP="00B340FF">
      <w:pPr>
        <w:numPr>
          <w:ilvl w:val="0"/>
          <w:numId w:val="10"/>
        </w:numPr>
        <w:tabs>
          <w:tab w:val="left" w:pos="990"/>
        </w:tabs>
        <w:spacing w:after="60" w:line="240" w:lineRule="auto"/>
        <w:ind w:left="0" w:firstLine="706"/>
        <w:jc w:val="both"/>
        <w:rPr>
          <w:rFonts w:ascii="Times New Roman" w:hAnsi="Times New Roman"/>
          <w:sz w:val="24"/>
          <w:szCs w:val="24"/>
        </w:rPr>
      </w:pPr>
      <w:r w:rsidRPr="005D1FBF">
        <w:rPr>
          <w:rFonts w:ascii="Times New Roman" w:hAnsi="Times New Roman"/>
          <w:sz w:val="24"/>
          <w:szCs w:val="24"/>
        </w:rPr>
        <w:t xml:space="preserve">извршења уговора, а посебно квалитет испоручених добaра и пружених услуга, односно изведених радова; </w:t>
      </w:r>
    </w:p>
    <w:p w:rsidR="00DC6419" w:rsidRPr="005D1FBF" w:rsidRDefault="00DC6419" w:rsidP="00B340FF">
      <w:pPr>
        <w:numPr>
          <w:ilvl w:val="0"/>
          <w:numId w:val="10"/>
        </w:numPr>
        <w:tabs>
          <w:tab w:val="left" w:pos="990"/>
        </w:tabs>
        <w:spacing w:after="60" w:line="240" w:lineRule="auto"/>
        <w:ind w:left="0" w:firstLine="706"/>
        <w:jc w:val="both"/>
        <w:rPr>
          <w:rFonts w:ascii="Times New Roman" w:hAnsi="Times New Roman"/>
          <w:sz w:val="24"/>
          <w:szCs w:val="24"/>
        </w:rPr>
      </w:pPr>
      <w:r w:rsidRPr="005D1FBF">
        <w:rPr>
          <w:rFonts w:ascii="Times New Roman" w:hAnsi="Times New Roman"/>
          <w:sz w:val="24"/>
          <w:szCs w:val="24"/>
        </w:rPr>
        <w:t>стања залиха;</w:t>
      </w:r>
    </w:p>
    <w:p w:rsidR="00DC6419" w:rsidRPr="005D1FBF" w:rsidRDefault="00DC6419" w:rsidP="00B340FF">
      <w:pPr>
        <w:numPr>
          <w:ilvl w:val="0"/>
          <w:numId w:val="10"/>
        </w:numPr>
        <w:tabs>
          <w:tab w:val="left" w:pos="990"/>
        </w:tabs>
        <w:spacing w:after="60" w:line="240" w:lineRule="auto"/>
        <w:ind w:left="0" w:firstLine="706"/>
        <w:jc w:val="both"/>
        <w:rPr>
          <w:rFonts w:ascii="Times New Roman" w:hAnsi="Times New Roman"/>
          <w:sz w:val="24"/>
          <w:szCs w:val="24"/>
        </w:rPr>
      </w:pPr>
      <w:r w:rsidRPr="005D1FBF">
        <w:rPr>
          <w:rFonts w:ascii="Times New Roman" w:hAnsi="Times New Roman"/>
          <w:sz w:val="24"/>
          <w:szCs w:val="24"/>
        </w:rPr>
        <w:t xml:space="preserve">начина коришћења добара и услуга. </w:t>
      </w:r>
    </w:p>
    <w:p w:rsidR="00DC6419" w:rsidRPr="005D1FBF" w:rsidRDefault="00DC6419" w:rsidP="00DC6419">
      <w:pPr>
        <w:pStyle w:val="BodyTextFirstIndent"/>
        <w:spacing w:after="60" w:line="240" w:lineRule="auto"/>
        <w:ind w:firstLine="706"/>
        <w:jc w:val="both"/>
        <w:rPr>
          <w:rFonts w:ascii="Times New Roman" w:hAnsi="Times New Roman"/>
          <w:sz w:val="24"/>
          <w:szCs w:val="24"/>
          <w:lang w:val="en-US"/>
        </w:rPr>
      </w:pPr>
      <w:r w:rsidRPr="005D1FBF">
        <w:rPr>
          <w:rFonts w:ascii="Times New Roman" w:hAnsi="Times New Roman"/>
          <w:sz w:val="24"/>
          <w:szCs w:val="24"/>
        </w:rPr>
        <w:t>Контрола се може вршити у току и након планирања набавки, спровођења поступка јавне набавке и извршења уговора о јавној набавци.</w:t>
      </w:r>
    </w:p>
    <w:p w:rsidR="00DC6419" w:rsidRDefault="00DC6419" w:rsidP="00DC6419">
      <w:pPr>
        <w:pStyle w:val="BodyTextFirstIndent"/>
        <w:spacing w:after="60" w:line="240" w:lineRule="auto"/>
        <w:ind w:firstLine="709"/>
        <w:jc w:val="both"/>
        <w:rPr>
          <w:rFonts w:ascii="Times New Roman" w:hAnsi="Times New Roman"/>
          <w:sz w:val="24"/>
          <w:szCs w:val="24"/>
        </w:rPr>
      </w:pPr>
      <w:r w:rsidRPr="005D1FBF">
        <w:rPr>
          <w:rFonts w:ascii="Times New Roman" w:hAnsi="Times New Roman"/>
          <w:sz w:val="24"/>
          <w:szCs w:val="24"/>
        </w:rPr>
        <w:t xml:space="preserve">Вршење контроле не задржава поступак планирања, спровођења или извршења набавки. </w:t>
      </w:r>
    </w:p>
    <w:p w:rsidR="00920879" w:rsidRDefault="00920879" w:rsidP="00DC6419">
      <w:pPr>
        <w:pStyle w:val="BodyTextFirstIndent"/>
        <w:spacing w:after="60" w:line="240" w:lineRule="auto"/>
        <w:ind w:firstLine="709"/>
        <w:jc w:val="both"/>
        <w:rPr>
          <w:rFonts w:ascii="Times New Roman" w:hAnsi="Times New Roman"/>
          <w:sz w:val="24"/>
          <w:szCs w:val="24"/>
        </w:rPr>
      </w:pPr>
    </w:p>
    <w:p w:rsidR="00920879" w:rsidRDefault="00920879" w:rsidP="00DC6419">
      <w:pPr>
        <w:pStyle w:val="BodyTextFirstIndent"/>
        <w:spacing w:after="60" w:line="240" w:lineRule="auto"/>
        <w:ind w:firstLine="709"/>
        <w:jc w:val="both"/>
        <w:rPr>
          <w:rFonts w:ascii="Times New Roman" w:hAnsi="Times New Roman"/>
          <w:sz w:val="24"/>
          <w:szCs w:val="24"/>
        </w:rPr>
      </w:pPr>
    </w:p>
    <w:p w:rsidR="00920879" w:rsidRDefault="00920879" w:rsidP="00DC6419">
      <w:pPr>
        <w:pStyle w:val="BodyTextFirstIndent"/>
        <w:spacing w:after="60" w:line="240" w:lineRule="auto"/>
        <w:ind w:firstLine="709"/>
        <w:jc w:val="both"/>
        <w:rPr>
          <w:rFonts w:ascii="Times New Roman" w:hAnsi="Times New Roman"/>
          <w:sz w:val="24"/>
          <w:szCs w:val="24"/>
        </w:rPr>
      </w:pPr>
    </w:p>
    <w:p w:rsidR="00920879" w:rsidRDefault="00920879" w:rsidP="00DC6419">
      <w:pPr>
        <w:pStyle w:val="BodyTextFirstIndent"/>
        <w:spacing w:after="60" w:line="240" w:lineRule="auto"/>
        <w:ind w:firstLine="709"/>
        <w:jc w:val="both"/>
        <w:rPr>
          <w:rFonts w:ascii="Times New Roman" w:hAnsi="Times New Roman"/>
          <w:sz w:val="24"/>
          <w:szCs w:val="24"/>
        </w:rPr>
      </w:pPr>
    </w:p>
    <w:p w:rsidR="00920879" w:rsidRDefault="00920879" w:rsidP="00DC6419">
      <w:pPr>
        <w:pStyle w:val="BodyTextFirstIndent"/>
        <w:spacing w:after="60" w:line="240" w:lineRule="auto"/>
        <w:ind w:firstLine="709"/>
        <w:jc w:val="both"/>
        <w:rPr>
          <w:rFonts w:ascii="Times New Roman" w:hAnsi="Times New Roman"/>
          <w:sz w:val="24"/>
          <w:szCs w:val="24"/>
        </w:rPr>
      </w:pPr>
    </w:p>
    <w:p w:rsidR="00920879" w:rsidRDefault="00920879" w:rsidP="00DC6419">
      <w:pPr>
        <w:pStyle w:val="BodyTextFirstIndent"/>
        <w:spacing w:after="60" w:line="240" w:lineRule="auto"/>
        <w:ind w:firstLine="709"/>
        <w:jc w:val="both"/>
        <w:rPr>
          <w:rFonts w:ascii="Times New Roman" w:hAnsi="Times New Roman"/>
          <w:sz w:val="24"/>
          <w:szCs w:val="24"/>
        </w:rPr>
      </w:pPr>
    </w:p>
    <w:p w:rsidR="00920879" w:rsidRPr="005D1FBF" w:rsidRDefault="00920879" w:rsidP="00DC6419">
      <w:pPr>
        <w:pStyle w:val="BodyTextFirstIndent"/>
        <w:spacing w:after="60" w:line="240" w:lineRule="auto"/>
        <w:ind w:firstLine="709"/>
        <w:jc w:val="both"/>
        <w:rPr>
          <w:rFonts w:ascii="Times New Roman" w:hAnsi="Times New Roman"/>
          <w:sz w:val="24"/>
          <w:szCs w:val="24"/>
          <w:lang w:val="sr-Cyrl-CS"/>
        </w:rPr>
      </w:pPr>
    </w:p>
    <w:p w:rsidR="00DC6419" w:rsidRPr="005D1FBF" w:rsidRDefault="00DC6419" w:rsidP="00DC6419">
      <w:pPr>
        <w:pStyle w:val="BodyText"/>
        <w:spacing w:after="60" w:line="276" w:lineRule="auto"/>
        <w:ind w:firstLine="709"/>
        <w:jc w:val="both"/>
      </w:pPr>
      <w:r w:rsidRPr="005D1FBF">
        <w:rPr>
          <w:lang w:val="sr-Cyrl-CS"/>
        </w:rPr>
        <w:lastRenderedPageBreak/>
        <w:t>Након спроведене контроле помоћник директора</w:t>
      </w:r>
      <w:r w:rsidRPr="005D1FBF">
        <w:t xml:space="preserve"> сачињава извештај о спроведеној контроли који доставља </w:t>
      </w:r>
      <w:r w:rsidRPr="005D1FBF">
        <w:rPr>
          <w:lang w:val="sr-Cyrl-CS"/>
        </w:rPr>
        <w:t xml:space="preserve">директору а  такође </w:t>
      </w:r>
      <w:r w:rsidRPr="005D1FBF">
        <w:t>сачињава</w:t>
      </w:r>
      <w:r w:rsidRPr="005D1FBF">
        <w:rPr>
          <w:lang w:val="sr-Cyrl-CS"/>
        </w:rPr>
        <w:t xml:space="preserve"> и </w:t>
      </w:r>
      <w:r w:rsidRPr="005D1FBF">
        <w:t xml:space="preserve"> годишњи извештај о раду који подноси </w:t>
      </w:r>
      <w:r w:rsidRPr="005D1FBF">
        <w:rPr>
          <w:lang w:val="sr-Cyrl-CS"/>
        </w:rPr>
        <w:t>директору и Школском одбору</w:t>
      </w:r>
      <w:r w:rsidRPr="005D1FBF">
        <w:t xml:space="preserve">, најкасније до 31. децембра текуће године.  </w:t>
      </w:r>
    </w:p>
    <w:p w:rsidR="00DC6419" w:rsidRPr="005D1FBF" w:rsidRDefault="00DC6419" w:rsidP="00DC6419">
      <w:pPr>
        <w:spacing w:after="60"/>
        <w:ind w:firstLine="709"/>
        <w:jc w:val="both"/>
        <w:rPr>
          <w:rFonts w:ascii="Times New Roman" w:hAnsi="Times New Roman"/>
          <w:sz w:val="24"/>
          <w:szCs w:val="24"/>
        </w:rPr>
      </w:pPr>
      <w:r w:rsidRPr="005D1FBF">
        <w:rPr>
          <w:rFonts w:ascii="Times New Roman" w:hAnsi="Times New Roman"/>
          <w:sz w:val="24"/>
          <w:szCs w:val="24"/>
        </w:rPr>
        <w:t xml:space="preserve">  </w:t>
      </w:r>
    </w:p>
    <w:p w:rsidR="00DC6419" w:rsidRPr="005D1FBF" w:rsidRDefault="00DC6419" w:rsidP="00DC6419">
      <w:pPr>
        <w:pStyle w:val="BodyText"/>
        <w:spacing w:after="60" w:line="276" w:lineRule="auto"/>
        <w:ind w:left="720"/>
        <w:rPr>
          <w:b/>
        </w:rPr>
      </w:pPr>
      <w:r w:rsidRPr="005D1FBF">
        <w:rPr>
          <w:b/>
          <w:lang w:val="en-US"/>
        </w:rPr>
        <w:t>XIX</w:t>
      </w:r>
      <w:r w:rsidRPr="005D1FBF">
        <w:rPr>
          <w:b/>
          <w:lang w:val="en-US"/>
        </w:rPr>
        <w:tab/>
      </w:r>
      <w:r w:rsidRPr="005D1FBF">
        <w:rPr>
          <w:b/>
        </w:rPr>
        <w:t>Завршнe одредбe</w:t>
      </w:r>
    </w:p>
    <w:p w:rsidR="00DC6419" w:rsidRPr="005D1FBF" w:rsidRDefault="00DC6419" w:rsidP="00DC6419">
      <w:pPr>
        <w:pStyle w:val="BodyTextFirstIndent"/>
        <w:spacing w:after="60" w:line="240" w:lineRule="auto"/>
        <w:ind w:firstLine="0"/>
        <w:jc w:val="both"/>
        <w:rPr>
          <w:rFonts w:ascii="Times New Roman" w:hAnsi="Times New Roman"/>
          <w:sz w:val="24"/>
          <w:szCs w:val="24"/>
          <w:lang w:val="sr-Latn-CS"/>
        </w:rPr>
      </w:pPr>
    </w:p>
    <w:p w:rsidR="00DC6419" w:rsidRPr="005D1FBF" w:rsidRDefault="00DC6419" w:rsidP="00DC6419">
      <w:pPr>
        <w:tabs>
          <w:tab w:val="left" w:pos="990"/>
        </w:tabs>
        <w:spacing w:after="60"/>
        <w:jc w:val="both"/>
        <w:rPr>
          <w:rFonts w:ascii="Times New Roman" w:hAnsi="Times New Roman"/>
          <w:sz w:val="24"/>
          <w:szCs w:val="24"/>
        </w:rPr>
      </w:pPr>
    </w:p>
    <w:p w:rsidR="00DC6419" w:rsidRPr="005D1FBF" w:rsidRDefault="00DC6419" w:rsidP="00DC6419">
      <w:pPr>
        <w:pStyle w:val="BodyText"/>
        <w:spacing w:after="60" w:line="276" w:lineRule="auto"/>
        <w:ind w:left="3600" w:firstLine="720"/>
        <w:jc w:val="both"/>
      </w:pPr>
      <w:r w:rsidRPr="005D1FBF">
        <w:t xml:space="preserve">Члан </w:t>
      </w:r>
      <w:r w:rsidRPr="005D1FBF">
        <w:rPr>
          <w:lang w:val="sr-Cyrl-RS"/>
        </w:rPr>
        <w:t>43</w:t>
      </w:r>
      <w:r w:rsidRPr="005D1FBF">
        <w:t>.</w:t>
      </w:r>
    </w:p>
    <w:p w:rsidR="00DC6419" w:rsidRPr="005D1FBF" w:rsidRDefault="00DC6419" w:rsidP="00DC6419">
      <w:pPr>
        <w:ind w:right="-567" w:firstLine="720"/>
        <w:rPr>
          <w:rFonts w:ascii="Times New Roman" w:hAnsi="Times New Roman"/>
          <w:sz w:val="24"/>
          <w:szCs w:val="24"/>
          <w:lang w:val="sr-Cyrl-CS"/>
        </w:rPr>
      </w:pPr>
      <w:r w:rsidRPr="005D1FBF">
        <w:rPr>
          <w:rFonts w:ascii="Times New Roman" w:hAnsi="Times New Roman"/>
          <w:sz w:val="24"/>
          <w:szCs w:val="24"/>
          <w:lang w:val="sr-Cyrl-CS"/>
        </w:rPr>
        <w:t xml:space="preserve">За све што није регулисано овим правилником примењиваће се Закон о </w:t>
      </w:r>
      <w:r w:rsidRPr="005D1FBF">
        <w:rPr>
          <w:rFonts w:ascii="Times New Roman" w:hAnsi="Times New Roman"/>
          <w:sz w:val="24"/>
          <w:szCs w:val="24"/>
          <w:lang w:val="sr-Latn-CS"/>
        </w:rPr>
        <w:t>j</w:t>
      </w:r>
      <w:r w:rsidRPr="005D1FBF">
        <w:rPr>
          <w:rFonts w:ascii="Times New Roman" w:hAnsi="Times New Roman"/>
          <w:sz w:val="24"/>
          <w:szCs w:val="24"/>
          <w:lang w:val="sr-Cyrl-CS"/>
        </w:rPr>
        <w:t xml:space="preserve">авним </w:t>
      </w:r>
    </w:p>
    <w:p w:rsidR="00DC6419" w:rsidRPr="005D1FBF" w:rsidRDefault="00DC6419" w:rsidP="00DC6419">
      <w:pPr>
        <w:ind w:right="-567"/>
        <w:rPr>
          <w:rFonts w:ascii="Times New Roman" w:hAnsi="Times New Roman"/>
          <w:sz w:val="24"/>
          <w:szCs w:val="24"/>
          <w:lang w:val="sr-Cyrl-CS"/>
        </w:rPr>
      </w:pPr>
      <w:r w:rsidRPr="005D1FBF">
        <w:rPr>
          <w:rFonts w:ascii="Times New Roman" w:hAnsi="Times New Roman"/>
          <w:sz w:val="24"/>
          <w:szCs w:val="24"/>
          <w:lang w:val="sr-Cyrl-CS"/>
        </w:rPr>
        <w:t>набавкама, подзаконски акти , акти Школе и други прописи који регулишу ову област.</w:t>
      </w:r>
    </w:p>
    <w:p w:rsidR="00DC6419" w:rsidRPr="005D1FBF" w:rsidRDefault="00DC6419" w:rsidP="00DC6419">
      <w:pPr>
        <w:ind w:right="-567"/>
        <w:rPr>
          <w:rFonts w:ascii="Times New Roman" w:hAnsi="Times New Roman"/>
          <w:sz w:val="24"/>
          <w:szCs w:val="24"/>
          <w:lang w:val="sr-Cyrl-CS"/>
        </w:rPr>
      </w:pPr>
    </w:p>
    <w:p w:rsidR="00DC6419" w:rsidRPr="005D1FBF" w:rsidRDefault="00DC6419" w:rsidP="00DC6419">
      <w:pPr>
        <w:ind w:right="-567"/>
        <w:rPr>
          <w:rFonts w:ascii="Times New Roman" w:hAnsi="Times New Roman"/>
          <w:sz w:val="24"/>
          <w:szCs w:val="24"/>
          <w:lang w:val="sr-Cyrl-CS"/>
        </w:rPr>
      </w:pPr>
      <w:r w:rsidRPr="005D1FBF">
        <w:rPr>
          <w:rFonts w:ascii="Times New Roman" w:hAnsi="Times New Roman"/>
          <w:sz w:val="24"/>
          <w:szCs w:val="24"/>
          <w:lang w:val="sr-Cyrl-CS"/>
        </w:rPr>
        <w:tab/>
      </w:r>
      <w:r w:rsidRPr="005D1FBF">
        <w:rPr>
          <w:rFonts w:ascii="Times New Roman" w:hAnsi="Times New Roman"/>
          <w:sz w:val="24"/>
          <w:szCs w:val="24"/>
          <w:lang w:val="sr-Cyrl-CS"/>
        </w:rPr>
        <w:tab/>
      </w:r>
      <w:r w:rsidRPr="005D1FBF">
        <w:rPr>
          <w:rFonts w:ascii="Times New Roman" w:hAnsi="Times New Roman"/>
          <w:sz w:val="24"/>
          <w:szCs w:val="24"/>
          <w:lang w:val="sr-Cyrl-CS"/>
        </w:rPr>
        <w:tab/>
      </w:r>
      <w:r w:rsidRPr="005D1FBF">
        <w:rPr>
          <w:rFonts w:ascii="Times New Roman" w:hAnsi="Times New Roman"/>
          <w:sz w:val="24"/>
          <w:szCs w:val="24"/>
          <w:lang w:val="sr-Cyrl-CS"/>
        </w:rPr>
        <w:tab/>
      </w:r>
      <w:r w:rsidRPr="005D1FBF">
        <w:rPr>
          <w:rFonts w:ascii="Times New Roman" w:hAnsi="Times New Roman"/>
          <w:sz w:val="24"/>
          <w:szCs w:val="24"/>
          <w:lang w:val="sr-Cyrl-CS"/>
        </w:rPr>
        <w:tab/>
      </w:r>
      <w:r w:rsidRPr="005D1FBF">
        <w:rPr>
          <w:rFonts w:ascii="Times New Roman" w:hAnsi="Times New Roman"/>
          <w:sz w:val="24"/>
          <w:szCs w:val="24"/>
          <w:lang w:val="sr-Cyrl-CS"/>
        </w:rPr>
        <w:tab/>
        <w:t>Члан 44.</w:t>
      </w:r>
    </w:p>
    <w:p w:rsidR="00DC6419" w:rsidRPr="005D1FBF" w:rsidRDefault="00DC6419" w:rsidP="00DC6419">
      <w:pPr>
        <w:ind w:right="-567" w:firstLine="720"/>
        <w:rPr>
          <w:rFonts w:ascii="Times New Roman" w:hAnsi="Times New Roman"/>
          <w:sz w:val="24"/>
          <w:szCs w:val="24"/>
          <w:lang w:val="sr-Cyrl-CS"/>
        </w:rPr>
      </w:pPr>
      <w:r w:rsidRPr="005D1FBF">
        <w:rPr>
          <w:rFonts w:ascii="Times New Roman" w:hAnsi="Times New Roman"/>
          <w:sz w:val="24"/>
          <w:szCs w:val="24"/>
          <w:lang w:val="sr-Cyrl-CS"/>
        </w:rPr>
        <w:t xml:space="preserve">Овај правилник   ступа на снагу осмог дана од дана објављивања на огласној табли </w:t>
      </w:r>
    </w:p>
    <w:p w:rsidR="00DC6419" w:rsidRPr="005D1FBF" w:rsidRDefault="00DC6419" w:rsidP="00DC6419">
      <w:pPr>
        <w:ind w:right="-567"/>
        <w:rPr>
          <w:rFonts w:ascii="Times New Roman" w:hAnsi="Times New Roman"/>
          <w:sz w:val="24"/>
          <w:szCs w:val="24"/>
          <w:lang w:val="sr-Cyrl-CS"/>
        </w:rPr>
      </w:pPr>
      <w:r w:rsidRPr="005D1FBF">
        <w:rPr>
          <w:rFonts w:ascii="Times New Roman" w:hAnsi="Times New Roman"/>
          <w:sz w:val="24"/>
          <w:szCs w:val="24"/>
          <w:lang w:val="sr-Cyrl-CS"/>
        </w:rPr>
        <w:t>школе.</w:t>
      </w:r>
    </w:p>
    <w:p w:rsidR="00DC6419" w:rsidRPr="005D1FBF" w:rsidRDefault="00DC6419" w:rsidP="00920879">
      <w:pPr>
        <w:ind w:right="-567"/>
        <w:rPr>
          <w:rFonts w:ascii="Times New Roman" w:hAnsi="Times New Roman"/>
          <w:sz w:val="24"/>
          <w:szCs w:val="24"/>
          <w:lang w:val="sr-Cyrl-CS"/>
        </w:rPr>
      </w:pPr>
      <w:r w:rsidRPr="005D1FBF">
        <w:rPr>
          <w:rFonts w:ascii="Times New Roman" w:hAnsi="Times New Roman"/>
          <w:sz w:val="24"/>
          <w:szCs w:val="24"/>
          <w:lang w:val="sr-Cyrl-CS"/>
        </w:rPr>
        <w:tab/>
      </w:r>
      <w:r w:rsidRPr="005D1FBF">
        <w:rPr>
          <w:rFonts w:ascii="Times New Roman" w:hAnsi="Times New Roman"/>
          <w:sz w:val="24"/>
          <w:szCs w:val="24"/>
          <w:lang w:val="sr-Cyrl-CS"/>
        </w:rPr>
        <w:tab/>
      </w:r>
      <w:r w:rsidRPr="005D1FBF">
        <w:rPr>
          <w:rFonts w:ascii="Times New Roman" w:hAnsi="Times New Roman"/>
          <w:sz w:val="24"/>
          <w:szCs w:val="24"/>
          <w:lang w:val="sr-Cyrl-CS"/>
        </w:rPr>
        <w:tab/>
      </w:r>
      <w:r w:rsidRPr="005D1FBF">
        <w:rPr>
          <w:rFonts w:ascii="Times New Roman" w:hAnsi="Times New Roman"/>
          <w:sz w:val="24"/>
          <w:szCs w:val="24"/>
          <w:lang w:val="sr-Cyrl-CS"/>
        </w:rPr>
        <w:tab/>
      </w:r>
      <w:r w:rsidRPr="005D1FBF">
        <w:rPr>
          <w:rFonts w:ascii="Times New Roman" w:hAnsi="Times New Roman"/>
          <w:sz w:val="24"/>
          <w:szCs w:val="24"/>
          <w:lang w:val="sr-Cyrl-CS"/>
        </w:rPr>
        <w:tab/>
      </w:r>
      <w:r w:rsidRPr="005D1FBF">
        <w:rPr>
          <w:rFonts w:ascii="Times New Roman" w:hAnsi="Times New Roman"/>
          <w:sz w:val="24"/>
          <w:szCs w:val="24"/>
          <w:lang w:val="sr-Cyrl-CS"/>
        </w:rPr>
        <w:tab/>
        <w:t>Члан 45.</w:t>
      </w:r>
    </w:p>
    <w:p w:rsidR="00DC6419" w:rsidRPr="005D1FBF" w:rsidRDefault="00DC6419" w:rsidP="00DC6419">
      <w:pPr>
        <w:pStyle w:val="BodyText"/>
        <w:rPr>
          <w:lang w:val="sr-Cyrl-RS"/>
        </w:rPr>
      </w:pPr>
      <w:r w:rsidRPr="005D1FBF">
        <w:rPr>
          <w:lang w:val="sr-Cyrl-CS"/>
        </w:rPr>
        <w:t xml:space="preserve">          </w:t>
      </w:r>
      <w:r w:rsidRPr="005D1FBF">
        <w:t xml:space="preserve">Ступањем на снагу овог </w:t>
      </w:r>
      <w:r w:rsidRPr="005D1FBF">
        <w:rPr>
          <w:lang w:val="sr-Cyrl-RS"/>
        </w:rPr>
        <w:t xml:space="preserve">Правилника </w:t>
      </w:r>
      <w:r w:rsidRPr="005D1FBF">
        <w:t xml:space="preserve"> престаје да важи досадашњи </w:t>
      </w:r>
      <w:r w:rsidRPr="005D1FBF">
        <w:rPr>
          <w:lang w:val="sr-Cyrl-RS"/>
        </w:rPr>
        <w:t>Правилник о ближем уређивању поступка јавне набавке</w:t>
      </w:r>
      <w:r w:rsidRPr="005D1FBF">
        <w:t xml:space="preserve">  дел бр. </w:t>
      </w:r>
      <w:r w:rsidRPr="005D1FBF">
        <w:rPr>
          <w:lang w:val="sr-Cyrl-RS"/>
        </w:rPr>
        <w:t>20</w:t>
      </w:r>
      <w:r w:rsidRPr="005D1FBF">
        <w:t>3 од 1</w:t>
      </w:r>
      <w:r w:rsidRPr="005D1FBF">
        <w:rPr>
          <w:lang w:val="sr-Cyrl-RS"/>
        </w:rPr>
        <w:t>9</w:t>
      </w:r>
      <w:r w:rsidRPr="005D1FBF">
        <w:t>. 0</w:t>
      </w:r>
      <w:r w:rsidRPr="005D1FBF">
        <w:rPr>
          <w:lang w:val="sr-Cyrl-RS"/>
        </w:rPr>
        <w:t>3</w:t>
      </w:r>
      <w:r w:rsidRPr="005D1FBF">
        <w:t>. 20</w:t>
      </w:r>
      <w:r w:rsidRPr="005D1FBF">
        <w:rPr>
          <w:lang w:val="sr-Cyrl-RS"/>
        </w:rPr>
        <w:t>14</w:t>
      </w:r>
      <w:r w:rsidRPr="005D1FBF">
        <w:t>.године.</w:t>
      </w:r>
      <w:r w:rsidRPr="005D1FBF">
        <w:rPr>
          <w:lang w:val="sr-Cyrl-RS"/>
        </w:rPr>
        <w:t xml:space="preserve"> и измене и допуне истог дел. бр. 904 од 11.09.2014.године и  1432 од 16.12.2014. године</w:t>
      </w:r>
    </w:p>
    <w:p w:rsidR="00DC6419" w:rsidRPr="005D1FBF" w:rsidRDefault="00DC6419" w:rsidP="00DC6419">
      <w:pPr>
        <w:pStyle w:val="BodyText"/>
      </w:pPr>
      <w:r w:rsidRPr="005D1FBF">
        <w:tab/>
      </w:r>
      <w:r w:rsidRPr="005D1FBF">
        <w:tab/>
      </w:r>
      <w:r w:rsidRPr="005D1FBF">
        <w:tab/>
      </w:r>
      <w:r w:rsidRPr="005D1FBF">
        <w:tab/>
      </w:r>
      <w:r w:rsidRPr="005D1FBF">
        <w:tab/>
      </w:r>
      <w:r w:rsidRPr="005D1FBF">
        <w:tab/>
      </w:r>
      <w:r w:rsidRPr="005D1FBF">
        <w:tab/>
      </w:r>
      <w:r w:rsidRPr="005D1FBF">
        <w:tab/>
      </w:r>
      <w:r w:rsidRPr="005D1FBF">
        <w:tab/>
      </w:r>
    </w:p>
    <w:p w:rsidR="00920879" w:rsidRDefault="00DC6419" w:rsidP="00920879">
      <w:pPr>
        <w:ind w:right="-567"/>
        <w:jc w:val="both"/>
        <w:rPr>
          <w:rFonts w:ascii="Times New Roman" w:hAnsi="Times New Roman"/>
          <w:sz w:val="24"/>
          <w:szCs w:val="24"/>
          <w:lang w:val="sr-Cyrl-CS"/>
        </w:rPr>
      </w:pPr>
      <w:r w:rsidRPr="005D1FBF">
        <w:rPr>
          <w:rFonts w:ascii="Times New Roman" w:hAnsi="Times New Roman"/>
          <w:sz w:val="24"/>
          <w:szCs w:val="24"/>
          <w:lang w:val="sr-Cyrl-CS"/>
        </w:rPr>
        <w:t xml:space="preserve">                                      </w:t>
      </w:r>
      <w:r w:rsidR="00920879">
        <w:rPr>
          <w:rFonts w:ascii="Times New Roman" w:hAnsi="Times New Roman"/>
          <w:sz w:val="24"/>
          <w:szCs w:val="24"/>
          <w:lang w:val="sr-Cyrl-CS"/>
        </w:rPr>
        <w:t xml:space="preserve">                </w:t>
      </w:r>
      <w:r w:rsidR="00920879">
        <w:rPr>
          <w:rFonts w:ascii="Times New Roman" w:hAnsi="Times New Roman"/>
          <w:sz w:val="24"/>
          <w:szCs w:val="24"/>
          <w:lang w:val="sr-Cyrl-CS"/>
        </w:rPr>
        <w:tab/>
      </w:r>
      <w:r w:rsidR="00920879">
        <w:rPr>
          <w:rFonts w:ascii="Times New Roman" w:hAnsi="Times New Roman"/>
          <w:sz w:val="24"/>
          <w:szCs w:val="24"/>
          <w:lang w:val="sr-Cyrl-CS"/>
        </w:rPr>
        <w:tab/>
      </w:r>
      <w:r w:rsidR="00920879">
        <w:rPr>
          <w:rFonts w:ascii="Times New Roman" w:hAnsi="Times New Roman"/>
          <w:sz w:val="24"/>
          <w:szCs w:val="24"/>
          <w:lang w:val="sr-Cyrl-CS"/>
        </w:rPr>
        <w:tab/>
        <w:t xml:space="preserve">    </w:t>
      </w:r>
      <w:r w:rsidRPr="005D1FBF">
        <w:rPr>
          <w:rFonts w:ascii="Times New Roman" w:hAnsi="Times New Roman"/>
          <w:sz w:val="24"/>
          <w:szCs w:val="24"/>
          <w:lang w:val="sr-Cyrl-CS"/>
        </w:rPr>
        <w:t>Председник</w:t>
      </w:r>
    </w:p>
    <w:p w:rsidR="00920879" w:rsidRDefault="00DC6419" w:rsidP="00920879">
      <w:pPr>
        <w:ind w:left="4248" w:right="-567" w:firstLine="708"/>
        <w:jc w:val="both"/>
        <w:rPr>
          <w:rFonts w:ascii="Times New Roman" w:hAnsi="Times New Roman"/>
          <w:sz w:val="24"/>
          <w:szCs w:val="24"/>
          <w:lang w:val="sr-Cyrl-CS"/>
        </w:rPr>
      </w:pPr>
      <w:r w:rsidRPr="005D1FBF">
        <w:rPr>
          <w:rFonts w:ascii="Times New Roman" w:hAnsi="Times New Roman"/>
          <w:sz w:val="24"/>
          <w:szCs w:val="24"/>
          <w:lang w:val="sr-Cyrl-CS"/>
        </w:rPr>
        <w:t xml:space="preserve">Школског одбора    </w:t>
      </w:r>
    </w:p>
    <w:p w:rsidR="00DC6419" w:rsidRPr="00920879" w:rsidRDefault="00DC6419" w:rsidP="00920879">
      <w:pPr>
        <w:ind w:left="-284" w:right="-567" w:firstLine="1080"/>
        <w:jc w:val="both"/>
        <w:rPr>
          <w:rFonts w:ascii="Times New Roman" w:hAnsi="Times New Roman"/>
          <w:b/>
          <w:bCs/>
          <w:i/>
          <w:iCs/>
          <w:sz w:val="24"/>
          <w:szCs w:val="24"/>
          <w:lang w:val="sr-Cyrl-CS"/>
        </w:rPr>
      </w:pPr>
      <w:r w:rsidRPr="005D1FBF">
        <w:rPr>
          <w:rFonts w:ascii="Times New Roman" w:hAnsi="Times New Roman"/>
          <w:sz w:val="24"/>
          <w:szCs w:val="24"/>
          <w:lang w:val="sr-Cyrl-CS"/>
        </w:rPr>
        <w:t xml:space="preserve">                                                               </w:t>
      </w:r>
      <w:r w:rsidRPr="005D1FBF">
        <w:rPr>
          <w:rFonts w:ascii="Times New Roman" w:hAnsi="Times New Roman"/>
          <w:sz w:val="24"/>
          <w:szCs w:val="24"/>
          <w:lang w:val="sr-Cyrl-CS"/>
        </w:rPr>
        <w:tab/>
      </w:r>
      <w:r w:rsidR="00920879">
        <w:rPr>
          <w:rFonts w:ascii="Times New Roman" w:hAnsi="Times New Roman"/>
          <w:sz w:val="24"/>
          <w:szCs w:val="24"/>
          <w:lang w:val="sr-Cyrl-CS"/>
        </w:rPr>
        <w:t>Кастратовић Марина</w:t>
      </w:r>
      <w:bookmarkStart w:id="0" w:name="_GoBack"/>
      <w:bookmarkEnd w:id="0"/>
    </w:p>
    <w:sectPr w:rsidR="00DC6419" w:rsidRPr="00920879" w:rsidSect="009917C2">
      <w:footerReference w:type="default" r:id="rId7"/>
      <w:pgSz w:w="11906" w:h="16838"/>
      <w:pgMar w:top="1276" w:right="1440" w:bottom="1080" w:left="1440" w:header="708" w:footer="393" w:gutter="0"/>
      <w:cols w:space="708"/>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B2E" w:rsidRDefault="00387B2E">
      <w:pPr>
        <w:spacing w:after="0" w:line="240" w:lineRule="auto"/>
      </w:pPr>
      <w:r>
        <w:separator/>
      </w:r>
    </w:p>
  </w:endnote>
  <w:endnote w:type="continuationSeparator" w:id="0">
    <w:p w:rsidR="00387B2E" w:rsidRDefault="00387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632">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sig w:usb0="00000203" w:usb1="00000000" w:usb2="00000000" w:usb3="00000000" w:csb0="00000005"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7C2" w:rsidRPr="00E327BB" w:rsidRDefault="009917C2">
    <w:pPr>
      <w:pStyle w:val="Footer"/>
      <w:jc w:val="center"/>
      <w:rPr>
        <w:rFonts w:ascii="Arial" w:hAnsi="Arial" w:cs="Arial"/>
      </w:rPr>
    </w:pPr>
    <w:r w:rsidRPr="00E327BB">
      <w:rPr>
        <w:rFonts w:ascii="Arial" w:hAnsi="Arial" w:cs="Arial"/>
      </w:rPr>
      <w:fldChar w:fldCharType="begin"/>
    </w:r>
    <w:r w:rsidRPr="00E327BB">
      <w:rPr>
        <w:rFonts w:ascii="Arial" w:hAnsi="Arial" w:cs="Arial"/>
      </w:rPr>
      <w:instrText xml:space="preserve"> PAGE   \* MERGEFORMAT </w:instrText>
    </w:r>
    <w:r w:rsidRPr="00E327BB">
      <w:rPr>
        <w:rFonts w:ascii="Arial" w:hAnsi="Arial" w:cs="Arial"/>
      </w:rPr>
      <w:fldChar w:fldCharType="separate"/>
    </w:r>
    <w:r w:rsidR="00962877">
      <w:rPr>
        <w:rFonts w:ascii="Arial" w:hAnsi="Arial" w:cs="Arial"/>
        <w:noProof/>
      </w:rPr>
      <w:t>19</w:t>
    </w:r>
    <w:r w:rsidRPr="00E327BB">
      <w:rPr>
        <w:rFonts w:ascii="Arial" w:hAnsi="Arial" w:cs="Arial"/>
        <w:noProof/>
      </w:rPr>
      <w:fldChar w:fldCharType="end"/>
    </w:r>
  </w:p>
  <w:p w:rsidR="009917C2" w:rsidRDefault="00991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B2E" w:rsidRDefault="00387B2E">
      <w:pPr>
        <w:spacing w:after="0" w:line="240" w:lineRule="auto"/>
      </w:pPr>
      <w:r>
        <w:separator/>
      </w:r>
    </w:p>
  </w:footnote>
  <w:footnote w:type="continuationSeparator" w:id="0">
    <w:p w:rsidR="00387B2E" w:rsidRDefault="00387B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840" w:hanging="360"/>
      </w:pPr>
      <w:rPr>
        <w:rFonts w:ascii="Times New Roman" w:hAnsi="Times New Roman" w:cs="Times New Roman"/>
      </w:rPr>
    </w:lvl>
    <w:lvl w:ilvl="1">
      <w:start w:val="1"/>
      <w:numFmt w:val="bullet"/>
      <w:lvlText w:val="o"/>
      <w:lvlJc w:val="left"/>
      <w:pPr>
        <w:tabs>
          <w:tab w:val="num" w:pos="0"/>
        </w:tabs>
        <w:ind w:left="1560" w:hanging="360"/>
      </w:pPr>
      <w:rPr>
        <w:rFonts w:ascii="Courier New" w:hAnsi="Courier New" w:cs="Courier New"/>
      </w:rPr>
    </w:lvl>
    <w:lvl w:ilvl="2">
      <w:start w:val="1"/>
      <w:numFmt w:val="bullet"/>
      <w:lvlText w:val=""/>
      <w:lvlJc w:val="left"/>
      <w:pPr>
        <w:tabs>
          <w:tab w:val="num" w:pos="0"/>
        </w:tabs>
        <w:ind w:left="2280" w:hanging="360"/>
      </w:pPr>
      <w:rPr>
        <w:rFonts w:ascii="Wingdings" w:hAnsi="Wingdings" w:cs="Wingdings"/>
      </w:rPr>
    </w:lvl>
    <w:lvl w:ilvl="3">
      <w:start w:val="1"/>
      <w:numFmt w:val="bullet"/>
      <w:lvlText w:val=""/>
      <w:lvlJc w:val="left"/>
      <w:pPr>
        <w:tabs>
          <w:tab w:val="num" w:pos="0"/>
        </w:tabs>
        <w:ind w:left="3000" w:hanging="360"/>
      </w:pPr>
      <w:rPr>
        <w:rFonts w:ascii="Symbol" w:hAnsi="Symbol" w:cs="Symbol"/>
      </w:rPr>
    </w:lvl>
    <w:lvl w:ilvl="4">
      <w:start w:val="1"/>
      <w:numFmt w:val="bullet"/>
      <w:lvlText w:val="o"/>
      <w:lvlJc w:val="left"/>
      <w:pPr>
        <w:tabs>
          <w:tab w:val="num" w:pos="0"/>
        </w:tabs>
        <w:ind w:left="3720" w:hanging="360"/>
      </w:pPr>
      <w:rPr>
        <w:rFonts w:ascii="Courier New" w:hAnsi="Courier New" w:cs="Courier New"/>
      </w:rPr>
    </w:lvl>
    <w:lvl w:ilvl="5">
      <w:start w:val="1"/>
      <w:numFmt w:val="bullet"/>
      <w:lvlText w:val=""/>
      <w:lvlJc w:val="left"/>
      <w:pPr>
        <w:tabs>
          <w:tab w:val="num" w:pos="0"/>
        </w:tabs>
        <w:ind w:left="4440" w:hanging="360"/>
      </w:pPr>
      <w:rPr>
        <w:rFonts w:ascii="Wingdings" w:hAnsi="Wingdings" w:cs="Wingdings"/>
      </w:rPr>
    </w:lvl>
    <w:lvl w:ilvl="6">
      <w:start w:val="1"/>
      <w:numFmt w:val="bullet"/>
      <w:lvlText w:val=""/>
      <w:lvlJc w:val="left"/>
      <w:pPr>
        <w:tabs>
          <w:tab w:val="num" w:pos="0"/>
        </w:tabs>
        <w:ind w:left="5160" w:hanging="360"/>
      </w:pPr>
      <w:rPr>
        <w:rFonts w:ascii="Symbol" w:hAnsi="Symbol" w:cs="Symbol"/>
      </w:rPr>
    </w:lvl>
    <w:lvl w:ilvl="7">
      <w:start w:val="1"/>
      <w:numFmt w:val="bullet"/>
      <w:lvlText w:val="o"/>
      <w:lvlJc w:val="left"/>
      <w:pPr>
        <w:tabs>
          <w:tab w:val="num" w:pos="0"/>
        </w:tabs>
        <w:ind w:left="5880" w:hanging="360"/>
      </w:pPr>
      <w:rPr>
        <w:rFonts w:ascii="Courier New" w:hAnsi="Courier New" w:cs="Courier New"/>
      </w:rPr>
    </w:lvl>
    <w:lvl w:ilvl="8">
      <w:start w:val="1"/>
      <w:numFmt w:val="bullet"/>
      <w:lvlText w:val=""/>
      <w:lvlJc w:val="left"/>
      <w:pPr>
        <w:tabs>
          <w:tab w:val="num" w:pos="0"/>
        </w:tabs>
        <w:ind w:left="6600" w:hanging="360"/>
      </w:pPr>
      <w:rPr>
        <w:rFonts w:ascii="Wingdings" w:hAnsi="Wingdings" w:cs="Wingdings"/>
      </w:rPr>
    </w:lvl>
  </w:abstractNum>
  <w:abstractNum w:abstractNumId="2">
    <w:nsid w:val="00000003"/>
    <w:multiLevelType w:val="multilevel"/>
    <w:tmpl w:val="00000003"/>
    <w:name w:val="WWNum13"/>
    <w:lvl w:ilvl="0">
      <w:start w:val="1"/>
      <w:numFmt w:val="bullet"/>
      <w:lvlText w:val="-"/>
      <w:lvlJc w:val="left"/>
      <w:pPr>
        <w:tabs>
          <w:tab w:val="num" w:pos="-1440"/>
        </w:tabs>
        <w:ind w:left="-375" w:hanging="360"/>
      </w:pPr>
      <w:rPr>
        <w:rFonts w:ascii="Times New Roman" w:hAnsi="Times New Roman" w:cs="Times New Roman"/>
      </w:rPr>
    </w:lvl>
    <w:lvl w:ilvl="1">
      <w:start w:val="1"/>
      <w:numFmt w:val="bullet"/>
      <w:lvlText w:val="o"/>
      <w:lvlJc w:val="left"/>
      <w:pPr>
        <w:tabs>
          <w:tab w:val="num" w:pos="-1440"/>
        </w:tabs>
        <w:ind w:left="345" w:hanging="360"/>
      </w:pPr>
      <w:rPr>
        <w:rFonts w:ascii="Courier New" w:hAnsi="Courier New" w:cs="Courier New"/>
      </w:rPr>
    </w:lvl>
    <w:lvl w:ilvl="2">
      <w:start w:val="1"/>
      <w:numFmt w:val="bullet"/>
      <w:lvlText w:val=""/>
      <w:lvlJc w:val="left"/>
      <w:pPr>
        <w:tabs>
          <w:tab w:val="num" w:pos="-1440"/>
        </w:tabs>
        <w:ind w:left="1065" w:hanging="360"/>
      </w:pPr>
      <w:rPr>
        <w:rFonts w:ascii="Wingdings" w:hAnsi="Wingdings"/>
      </w:rPr>
    </w:lvl>
    <w:lvl w:ilvl="3">
      <w:start w:val="1"/>
      <w:numFmt w:val="bullet"/>
      <w:lvlText w:val=""/>
      <w:lvlJc w:val="left"/>
      <w:pPr>
        <w:tabs>
          <w:tab w:val="num" w:pos="-1440"/>
        </w:tabs>
        <w:ind w:left="1785" w:hanging="360"/>
      </w:pPr>
      <w:rPr>
        <w:rFonts w:ascii="Symbol" w:hAnsi="Symbol"/>
      </w:rPr>
    </w:lvl>
    <w:lvl w:ilvl="4">
      <w:start w:val="1"/>
      <w:numFmt w:val="bullet"/>
      <w:lvlText w:val="o"/>
      <w:lvlJc w:val="left"/>
      <w:pPr>
        <w:tabs>
          <w:tab w:val="num" w:pos="-1440"/>
        </w:tabs>
        <w:ind w:left="2505" w:hanging="360"/>
      </w:pPr>
      <w:rPr>
        <w:rFonts w:ascii="Courier New" w:hAnsi="Courier New" w:cs="Courier New"/>
      </w:rPr>
    </w:lvl>
    <w:lvl w:ilvl="5">
      <w:start w:val="1"/>
      <w:numFmt w:val="bullet"/>
      <w:lvlText w:val=""/>
      <w:lvlJc w:val="left"/>
      <w:pPr>
        <w:tabs>
          <w:tab w:val="num" w:pos="-1440"/>
        </w:tabs>
        <w:ind w:left="3225" w:hanging="360"/>
      </w:pPr>
      <w:rPr>
        <w:rFonts w:ascii="Wingdings" w:hAnsi="Wingdings"/>
      </w:rPr>
    </w:lvl>
    <w:lvl w:ilvl="6">
      <w:start w:val="1"/>
      <w:numFmt w:val="bullet"/>
      <w:lvlText w:val=""/>
      <w:lvlJc w:val="left"/>
      <w:pPr>
        <w:tabs>
          <w:tab w:val="num" w:pos="-1440"/>
        </w:tabs>
        <w:ind w:left="3945" w:hanging="360"/>
      </w:pPr>
      <w:rPr>
        <w:rFonts w:ascii="Symbol" w:hAnsi="Symbol"/>
      </w:rPr>
    </w:lvl>
    <w:lvl w:ilvl="7">
      <w:start w:val="1"/>
      <w:numFmt w:val="bullet"/>
      <w:lvlText w:val="o"/>
      <w:lvlJc w:val="left"/>
      <w:pPr>
        <w:tabs>
          <w:tab w:val="num" w:pos="-1440"/>
        </w:tabs>
        <w:ind w:left="4665" w:hanging="360"/>
      </w:pPr>
      <w:rPr>
        <w:rFonts w:ascii="Courier New" w:hAnsi="Courier New" w:cs="Courier New"/>
      </w:rPr>
    </w:lvl>
    <w:lvl w:ilvl="8">
      <w:start w:val="1"/>
      <w:numFmt w:val="bullet"/>
      <w:lvlText w:val=""/>
      <w:lvlJc w:val="left"/>
      <w:pPr>
        <w:tabs>
          <w:tab w:val="num" w:pos="-1440"/>
        </w:tabs>
        <w:ind w:left="5385" w:hanging="360"/>
      </w:pPr>
      <w:rPr>
        <w:rFonts w:ascii="Wingdings" w:hAnsi="Wingdings"/>
      </w:rPr>
    </w:lvl>
  </w:abstractNum>
  <w:abstractNum w:abstractNumId="3">
    <w:nsid w:val="00000004"/>
    <w:multiLevelType w:val="multilevel"/>
    <w:tmpl w:val="00000004"/>
    <w:name w:val="WWNum29"/>
    <w:lvl w:ilvl="0">
      <w:start w:val="1"/>
      <w:numFmt w:val="bullet"/>
      <w:lvlText w:val="-"/>
      <w:lvlJc w:val="left"/>
      <w:pPr>
        <w:tabs>
          <w:tab w:val="num" w:pos="0"/>
        </w:tabs>
        <w:ind w:left="786"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7"/>
    <w:multiLevelType w:val="singleLevel"/>
    <w:tmpl w:val="00000007"/>
    <w:name w:val="WW8Num7"/>
    <w:lvl w:ilvl="0">
      <w:start w:val="1"/>
      <w:numFmt w:val="decimal"/>
      <w:lvlText w:val="%1)"/>
      <w:lvlJc w:val="left"/>
      <w:pPr>
        <w:tabs>
          <w:tab w:val="num" w:pos="0"/>
        </w:tabs>
        <w:ind w:left="1202" w:hanging="360"/>
      </w:pPr>
      <w:rPr>
        <w:b w:val="0"/>
      </w:rPr>
    </w:lvl>
  </w:abstractNum>
  <w:abstractNum w:abstractNumId="5">
    <w:nsid w:val="0000000A"/>
    <w:multiLevelType w:val="multilevel"/>
    <w:tmpl w:val="7A92BECA"/>
    <w:name w:val="WW8Num10"/>
    <w:lvl w:ilvl="0">
      <w:start w:val="1"/>
      <w:numFmt w:val="decimal"/>
      <w:lvlText w:val="%1)"/>
      <w:lvlJc w:val="left"/>
      <w:pPr>
        <w:tabs>
          <w:tab w:val="num" w:pos="0"/>
        </w:tabs>
        <w:ind w:left="3762" w:hanging="360"/>
      </w:pPr>
      <w:rPr>
        <w:rFonts w:ascii="Times New Roman" w:hAnsi="Times New Roman" w:cs="Times New Roman"/>
        <w:color w:val="auto"/>
        <w:sz w:val="24"/>
        <w:szCs w:val="24"/>
      </w:rPr>
    </w:lvl>
    <w:lvl w:ilvl="1">
      <w:start w:val="1"/>
      <w:numFmt w:val="decimal"/>
      <w:lvlText w:val="%2)"/>
      <w:lvlJc w:val="left"/>
      <w:pPr>
        <w:tabs>
          <w:tab w:val="num" w:pos="0"/>
        </w:tabs>
        <w:ind w:left="1353" w:hanging="360"/>
      </w:pPr>
      <w:rPr>
        <w:rFonts w:ascii="Arial" w:hAnsi="Arial" w:cs="Arial" w:hint="default"/>
        <w:color w:val="auto"/>
        <w:sz w:val="24"/>
        <w:szCs w:val="24"/>
      </w:r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6">
    <w:nsid w:val="0000000B"/>
    <w:multiLevelType w:val="singleLevel"/>
    <w:tmpl w:val="9CF4A7BE"/>
    <w:name w:val="WW8Num11"/>
    <w:lvl w:ilvl="0">
      <w:start w:val="1"/>
      <w:numFmt w:val="decimal"/>
      <w:lvlText w:val="(%1)"/>
      <w:lvlJc w:val="left"/>
      <w:pPr>
        <w:tabs>
          <w:tab w:val="num" w:pos="0"/>
        </w:tabs>
        <w:ind w:left="1202" w:hanging="360"/>
      </w:pPr>
      <w:rPr>
        <w:rFonts w:ascii="Arial" w:hAnsi="Arial" w:cs="Arial" w:hint="default"/>
        <w:color w:val="auto"/>
        <w:sz w:val="24"/>
        <w:szCs w:val="24"/>
      </w:rPr>
    </w:lvl>
  </w:abstractNum>
  <w:abstractNum w:abstractNumId="7">
    <w:nsid w:val="0000002D"/>
    <w:multiLevelType w:val="singleLevel"/>
    <w:tmpl w:val="9EBE6E6E"/>
    <w:name w:val="WW8Num75"/>
    <w:lvl w:ilvl="0">
      <w:start w:val="8"/>
      <w:numFmt w:val="decimal"/>
      <w:lvlText w:val="%1)"/>
      <w:lvlJc w:val="left"/>
      <w:pPr>
        <w:tabs>
          <w:tab w:val="num" w:pos="1077"/>
        </w:tabs>
        <w:ind w:left="0" w:firstLine="607"/>
      </w:pPr>
      <w:rPr>
        <w:rFonts w:hint="default"/>
        <w:b w:val="0"/>
      </w:rPr>
    </w:lvl>
  </w:abstractNum>
  <w:abstractNum w:abstractNumId="8">
    <w:nsid w:val="00000031"/>
    <w:multiLevelType w:val="singleLevel"/>
    <w:tmpl w:val="1B561EFE"/>
    <w:name w:val="WW8Num80"/>
    <w:lvl w:ilvl="0">
      <w:start w:val="10"/>
      <w:numFmt w:val="decimal"/>
      <w:lvlText w:val="%1)"/>
      <w:lvlJc w:val="left"/>
      <w:pPr>
        <w:tabs>
          <w:tab w:val="num" w:pos="1077"/>
        </w:tabs>
        <w:ind w:left="0" w:firstLine="720"/>
      </w:pPr>
      <w:rPr>
        <w:rFonts w:hint="default"/>
        <w:b w:val="0"/>
      </w:rPr>
    </w:lvl>
  </w:abstractNum>
  <w:abstractNum w:abstractNumId="9">
    <w:nsid w:val="00000037"/>
    <w:multiLevelType w:val="singleLevel"/>
    <w:tmpl w:val="00000037"/>
    <w:name w:val="WW8Num86"/>
    <w:lvl w:ilvl="0">
      <w:start w:val="1"/>
      <w:numFmt w:val="decimal"/>
      <w:lvlText w:val="%1)"/>
      <w:lvlJc w:val="left"/>
      <w:pPr>
        <w:tabs>
          <w:tab w:val="num" w:pos="1077"/>
        </w:tabs>
        <w:ind w:left="0" w:firstLine="720"/>
      </w:pPr>
    </w:lvl>
  </w:abstractNum>
  <w:abstractNum w:abstractNumId="10">
    <w:nsid w:val="05460CE5"/>
    <w:multiLevelType w:val="hybridMultilevel"/>
    <w:tmpl w:val="DBE8E2F4"/>
    <w:name w:val="WW8Num752"/>
    <w:lvl w:ilvl="0" w:tplc="36443B2A">
      <w:start w:val="29"/>
      <w:numFmt w:val="decimal"/>
      <w:lvlText w:val="%1)"/>
      <w:lvlJc w:val="left"/>
      <w:pPr>
        <w:tabs>
          <w:tab w:val="num" w:pos="1077"/>
        </w:tabs>
        <w:ind w:left="0" w:firstLine="607"/>
      </w:pPr>
      <w:rPr>
        <w:rFonts w:hint="default"/>
        <w:b w:val="0"/>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1">
    <w:nsid w:val="15941100"/>
    <w:multiLevelType w:val="hybridMultilevel"/>
    <w:tmpl w:val="397C9A88"/>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2">
    <w:nsid w:val="198E16C1"/>
    <w:multiLevelType w:val="hybridMultilevel"/>
    <w:tmpl w:val="CE145B12"/>
    <w:lvl w:ilvl="0" w:tplc="B89A6BB8">
      <w:start w:val="10"/>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3">
    <w:nsid w:val="220B33FE"/>
    <w:multiLevelType w:val="hybridMultilevel"/>
    <w:tmpl w:val="B80AF992"/>
    <w:lvl w:ilvl="0" w:tplc="C0DEC132">
      <w:start w:val="1"/>
      <w:numFmt w:val="bullet"/>
      <w:pStyle w:val="a"/>
      <w:lvlText w:val=""/>
      <w:lvlJc w:val="left"/>
      <w:pPr>
        <w:tabs>
          <w:tab w:val="num" w:pos="1134"/>
        </w:tabs>
        <w:ind w:left="850" w:firstLine="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EB1A2E"/>
    <w:multiLevelType w:val="hybridMultilevel"/>
    <w:tmpl w:val="29FC18FE"/>
    <w:lvl w:ilvl="0" w:tplc="BBE2677A">
      <w:start w:val="3"/>
      <w:numFmt w:val="bullet"/>
      <w:lvlText w:val="-"/>
      <w:lvlJc w:val="left"/>
      <w:pPr>
        <w:tabs>
          <w:tab w:val="num" w:pos="600"/>
        </w:tabs>
        <w:ind w:left="600" w:hanging="39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F40196A"/>
    <w:multiLevelType w:val="hybridMultilevel"/>
    <w:tmpl w:val="E65A99BE"/>
    <w:lvl w:ilvl="0" w:tplc="0409000F">
      <w:start w:val="2"/>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5433470"/>
    <w:multiLevelType w:val="hybridMultilevel"/>
    <w:tmpl w:val="E1BEDD9C"/>
    <w:lvl w:ilvl="0" w:tplc="281A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7">
    <w:nsid w:val="5A0A0812"/>
    <w:multiLevelType w:val="hybridMultilevel"/>
    <w:tmpl w:val="E42275F0"/>
    <w:lvl w:ilvl="0" w:tplc="241A000F">
      <w:start w:val="9"/>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6A884297"/>
    <w:multiLevelType w:val="hybridMultilevel"/>
    <w:tmpl w:val="230CD39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num>
  <w:num w:numId="11">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43C"/>
    <w:rsid w:val="000815C5"/>
    <w:rsid w:val="002D637E"/>
    <w:rsid w:val="00352053"/>
    <w:rsid w:val="00387B2E"/>
    <w:rsid w:val="005263B4"/>
    <w:rsid w:val="005D1FBF"/>
    <w:rsid w:val="008C2735"/>
    <w:rsid w:val="00920879"/>
    <w:rsid w:val="00962877"/>
    <w:rsid w:val="009917C2"/>
    <w:rsid w:val="00B340FF"/>
    <w:rsid w:val="00DC6419"/>
    <w:rsid w:val="00E00E4E"/>
    <w:rsid w:val="00EE043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B7B78-197C-4985-9558-4221F82BC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E4E"/>
    <w:pPr>
      <w:suppressAutoHyphens/>
      <w:spacing w:after="200" w:line="276" w:lineRule="auto"/>
    </w:pPr>
    <w:rPr>
      <w:rFonts w:ascii="Calibri" w:eastAsia="Calibri" w:hAnsi="Calibri" w:cs="Times New Roman"/>
      <w:kern w:val="1"/>
      <w:lang w:eastAsia="ar-SA"/>
    </w:rPr>
  </w:style>
  <w:style w:type="paragraph" w:styleId="Heading1">
    <w:name w:val="heading 1"/>
    <w:basedOn w:val="Normal"/>
    <w:next w:val="BodyText"/>
    <w:link w:val="Heading1Char"/>
    <w:qFormat/>
    <w:rsid w:val="00E00E4E"/>
    <w:pPr>
      <w:keepNext/>
      <w:keepLines/>
      <w:spacing w:before="480" w:after="0" w:line="100" w:lineRule="atLeast"/>
      <w:outlineLvl w:val="0"/>
    </w:pPr>
    <w:rPr>
      <w:rFonts w:ascii="Cambria" w:eastAsia="Arial Unicode MS" w:hAnsi="Cambria" w:cs="font632"/>
      <w:b/>
      <w:bCs/>
      <w:color w:val="365F91"/>
      <w:sz w:val="28"/>
      <w:szCs w:val="28"/>
    </w:rPr>
  </w:style>
  <w:style w:type="paragraph" w:styleId="Heading2">
    <w:name w:val="heading 2"/>
    <w:basedOn w:val="Normal"/>
    <w:next w:val="BodyText"/>
    <w:link w:val="Heading2Char"/>
    <w:qFormat/>
    <w:rsid w:val="00E00E4E"/>
    <w:pPr>
      <w:keepNext/>
      <w:numPr>
        <w:ilvl w:val="1"/>
        <w:numId w:val="1"/>
      </w:numPr>
      <w:spacing w:after="0" w:line="100" w:lineRule="atLeast"/>
      <w:jc w:val="center"/>
      <w:outlineLvl w:val="1"/>
    </w:pPr>
    <w:rPr>
      <w:rFonts w:ascii="Book Antiqua" w:eastAsia="Times New Roman" w:hAnsi="Book Antiqua" w:cs="Book Antiqua"/>
      <w:b/>
      <w:bCs/>
      <w:color w:val="000000"/>
      <w:sz w:val="28"/>
      <w:szCs w:val="24"/>
    </w:rPr>
  </w:style>
  <w:style w:type="paragraph" w:styleId="Heading3">
    <w:name w:val="heading 3"/>
    <w:basedOn w:val="Normal"/>
    <w:next w:val="BodyText"/>
    <w:link w:val="Heading3Char"/>
    <w:qFormat/>
    <w:rsid w:val="00E00E4E"/>
    <w:pPr>
      <w:keepNext/>
      <w:numPr>
        <w:ilvl w:val="2"/>
        <w:numId w:val="1"/>
      </w:numPr>
      <w:spacing w:before="240" w:after="60" w:line="100" w:lineRule="atLeast"/>
      <w:outlineLvl w:val="2"/>
    </w:pPr>
    <w:rPr>
      <w:rFonts w:ascii="Arial" w:eastAsia="Times New Roman" w:hAnsi="Arial" w:cs="Arial"/>
      <w:b/>
      <w:bCs/>
      <w:color w:val="000000"/>
      <w:sz w:val="26"/>
      <w:szCs w:val="26"/>
    </w:rPr>
  </w:style>
  <w:style w:type="paragraph" w:styleId="Heading4">
    <w:name w:val="heading 4"/>
    <w:basedOn w:val="Normal"/>
    <w:next w:val="BodyText"/>
    <w:link w:val="Heading4Char"/>
    <w:qFormat/>
    <w:rsid w:val="00E00E4E"/>
    <w:pPr>
      <w:keepNext/>
      <w:numPr>
        <w:ilvl w:val="3"/>
        <w:numId w:val="1"/>
      </w:numPr>
      <w:spacing w:after="0" w:line="100" w:lineRule="atLeast"/>
      <w:jc w:val="center"/>
      <w:outlineLvl w:val="3"/>
    </w:pPr>
    <w:rPr>
      <w:rFonts w:ascii="Book Antiqua" w:eastAsia="Times New Roman" w:hAnsi="Book Antiqua" w:cs="Book Antiqua"/>
      <w:b/>
      <w:bCs/>
      <w:color w:val="000000"/>
      <w:sz w:val="28"/>
      <w:szCs w:val="24"/>
      <w:u w:val="single"/>
    </w:rPr>
  </w:style>
  <w:style w:type="paragraph" w:styleId="Heading5">
    <w:name w:val="heading 5"/>
    <w:basedOn w:val="Normal"/>
    <w:next w:val="BodyText"/>
    <w:link w:val="Heading5Char"/>
    <w:qFormat/>
    <w:rsid w:val="00E00E4E"/>
    <w:pPr>
      <w:numPr>
        <w:ilvl w:val="4"/>
        <w:numId w:val="1"/>
      </w:numPr>
      <w:spacing w:before="240" w:after="60" w:line="100" w:lineRule="atLeast"/>
      <w:outlineLvl w:val="4"/>
    </w:pPr>
    <w:rPr>
      <w:rFonts w:ascii="Times New Roman" w:eastAsia="Times New Roman" w:hAnsi="Times New Roman"/>
      <w:b/>
      <w:bCs/>
      <w:i/>
      <w:iCs/>
      <w:color w:val="000000"/>
      <w:sz w:val="26"/>
      <w:szCs w:val="26"/>
      <w:lang w:val="en-US"/>
    </w:rPr>
  </w:style>
  <w:style w:type="paragraph" w:styleId="Heading6">
    <w:name w:val="heading 6"/>
    <w:basedOn w:val="Normal"/>
    <w:next w:val="BodyText"/>
    <w:link w:val="Heading6Char"/>
    <w:qFormat/>
    <w:rsid w:val="00E00E4E"/>
    <w:pPr>
      <w:keepNext/>
      <w:numPr>
        <w:ilvl w:val="5"/>
        <w:numId w:val="1"/>
      </w:numPr>
      <w:spacing w:after="0" w:line="100" w:lineRule="atLeast"/>
      <w:outlineLvl w:val="5"/>
    </w:pPr>
    <w:rPr>
      <w:rFonts w:ascii="Book Antiqua" w:eastAsia="Times New Roman" w:hAnsi="Book Antiqua" w:cs="Book Antiqua"/>
      <w:color w:val="000000"/>
      <w:sz w:val="28"/>
      <w:szCs w:val="24"/>
    </w:rPr>
  </w:style>
  <w:style w:type="paragraph" w:styleId="Heading7">
    <w:name w:val="heading 7"/>
    <w:basedOn w:val="Normal"/>
    <w:next w:val="BodyText"/>
    <w:link w:val="Heading7Char"/>
    <w:qFormat/>
    <w:rsid w:val="00E00E4E"/>
    <w:pPr>
      <w:keepNext/>
      <w:numPr>
        <w:ilvl w:val="6"/>
        <w:numId w:val="1"/>
      </w:numPr>
      <w:spacing w:after="0" w:line="100" w:lineRule="atLeast"/>
      <w:outlineLvl w:val="6"/>
    </w:pPr>
    <w:rPr>
      <w:rFonts w:ascii="Book Antiqua" w:eastAsia="Times New Roman" w:hAnsi="Book Antiqua" w:cs="Arial"/>
      <w:b/>
      <w:bCs/>
      <w:color w:val="000000"/>
      <w:sz w:val="24"/>
      <w:szCs w:val="24"/>
    </w:rPr>
  </w:style>
  <w:style w:type="paragraph" w:styleId="Heading8">
    <w:name w:val="heading 8"/>
    <w:basedOn w:val="Normal"/>
    <w:next w:val="BodyText"/>
    <w:link w:val="Heading8Char"/>
    <w:qFormat/>
    <w:rsid w:val="00E00E4E"/>
    <w:pPr>
      <w:keepNext/>
      <w:numPr>
        <w:ilvl w:val="7"/>
        <w:numId w:val="1"/>
      </w:numPr>
      <w:spacing w:after="0" w:line="100" w:lineRule="atLeast"/>
      <w:jc w:val="both"/>
      <w:outlineLvl w:val="7"/>
    </w:pPr>
    <w:rPr>
      <w:rFonts w:ascii="Times New Roman" w:eastAsia="Times New Roman" w:hAnsi="Times New Roman"/>
      <w:b/>
      <w:color w:val="000000"/>
      <w:sz w:val="24"/>
      <w:szCs w:val="24"/>
    </w:rPr>
  </w:style>
  <w:style w:type="paragraph" w:styleId="Heading9">
    <w:name w:val="heading 9"/>
    <w:basedOn w:val="Normal"/>
    <w:next w:val="BodyText"/>
    <w:link w:val="Heading9Char"/>
    <w:qFormat/>
    <w:rsid w:val="00E00E4E"/>
    <w:pPr>
      <w:numPr>
        <w:ilvl w:val="8"/>
        <w:numId w:val="1"/>
      </w:numPr>
      <w:spacing w:before="240" w:after="60" w:line="100" w:lineRule="atLeast"/>
      <w:outlineLvl w:val="8"/>
    </w:pPr>
    <w:rPr>
      <w:rFonts w:ascii="Arial" w:eastAsia="Times New Roman" w:hAnsi="Arial" w:cs="Arial"/>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0E4E"/>
    <w:rPr>
      <w:rFonts w:ascii="Cambria" w:eastAsia="Arial Unicode MS" w:hAnsi="Cambria" w:cs="font632"/>
      <w:b/>
      <w:bCs/>
      <w:color w:val="365F91"/>
      <w:kern w:val="1"/>
      <w:sz w:val="28"/>
      <w:szCs w:val="28"/>
      <w:lang w:eastAsia="ar-SA"/>
    </w:rPr>
  </w:style>
  <w:style w:type="character" w:customStyle="1" w:styleId="Heading2Char">
    <w:name w:val="Heading 2 Char"/>
    <w:basedOn w:val="DefaultParagraphFont"/>
    <w:link w:val="Heading2"/>
    <w:rsid w:val="00E00E4E"/>
    <w:rPr>
      <w:rFonts w:ascii="Book Antiqua" w:eastAsia="Times New Roman" w:hAnsi="Book Antiqua" w:cs="Book Antiqua"/>
      <w:b/>
      <w:bCs/>
      <w:color w:val="000000"/>
      <w:kern w:val="1"/>
      <w:sz w:val="28"/>
      <w:szCs w:val="24"/>
      <w:lang w:eastAsia="ar-SA"/>
    </w:rPr>
  </w:style>
  <w:style w:type="character" w:customStyle="1" w:styleId="Heading3Char">
    <w:name w:val="Heading 3 Char"/>
    <w:basedOn w:val="DefaultParagraphFont"/>
    <w:link w:val="Heading3"/>
    <w:rsid w:val="00E00E4E"/>
    <w:rPr>
      <w:rFonts w:ascii="Arial" w:eastAsia="Times New Roman" w:hAnsi="Arial" w:cs="Arial"/>
      <w:b/>
      <w:bCs/>
      <w:color w:val="000000"/>
      <w:kern w:val="1"/>
      <w:sz w:val="26"/>
      <w:szCs w:val="26"/>
      <w:lang w:eastAsia="ar-SA"/>
    </w:rPr>
  </w:style>
  <w:style w:type="character" w:customStyle="1" w:styleId="Heading4Char">
    <w:name w:val="Heading 4 Char"/>
    <w:basedOn w:val="DefaultParagraphFont"/>
    <w:link w:val="Heading4"/>
    <w:rsid w:val="00E00E4E"/>
    <w:rPr>
      <w:rFonts w:ascii="Book Antiqua" w:eastAsia="Times New Roman" w:hAnsi="Book Antiqua" w:cs="Book Antiqua"/>
      <w:b/>
      <w:bCs/>
      <w:color w:val="000000"/>
      <w:kern w:val="1"/>
      <w:sz w:val="28"/>
      <w:szCs w:val="24"/>
      <w:u w:val="single"/>
      <w:lang w:eastAsia="ar-SA"/>
    </w:rPr>
  </w:style>
  <w:style w:type="character" w:customStyle="1" w:styleId="Heading5Char">
    <w:name w:val="Heading 5 Char"/>
    <w:basedOn w:val="DefaultParagraphFont"/>
    <w:link w:val="Heading5"/>
    <w:rsid w:val="00E00E4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E00E4E"/>
    <w:rPr>
      <w:rFonts w:ascii="Book Antiqua" w:eastAsia="Times New Roman" w:hAnsi="Book Antiqua" w:cs="Book Antiqua"/>
      <w:color w:val="000000"/>
      <w:kern w:val="1"/>
      <w:sz w:val="28"/>
      <w:szCs w:val="24"/>
      <w:lang w:eastAsia="ar-SA"/>
    </w:rPr>
  </w:style>
  <w:style w:type="character" w:customStyle="1" w:styleId="Heading7Char">
    <w:name w:val="Heading 7 Char"/>
    <w:basedOn w:val="DefaultParagraphFont"/>
    <w:link w:val="Heading7"/>
    <w:rsid w:val="00E00E4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E00E4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E00E4E"/>
    <w:rPr>
      <w:rFonts w:ascii="Arial" w:eastAsia="Times New Roman" w:hAnsi="Arial" w:cs="Arial"/>
      <w:color w:val="000000"/>
      <w:kern w:val="1"/>
      <w:sz w:val="24"/>
      <w:szCs w:val="24"/>
      <w:lang w:val="en-US" w:eastAsia="ar-SA"/>
    </w:rPr>
  </w:style>
  <w:style w:type="character" w:customStyle="1" w:styleId="WW8Num2z0">
    <w:name w:val="WW8Num2z0"/>
    <w:rsid w:val="00E00E4E"/>
    <w:rPr>
      <w:rFonts w:ascii="Times New Roman" w:hAnsi="Times New Roman" w:cs="Times New Roman"/>
    </w:rPr>
  </w:style>
  <w:style w:type="character" w:customStyle="1" w:styleId="WW8Num2z1">
    <w:name w:val="WW8Num2z1"/>
    <w:rsid w:val="00E00E4E"/>
    <w:rPr>
      <w:rFonts w:ascii="Courier New" w:hAnsi="Courier New" w:cs="Courier New"/>
    </w:rPr>
  </w:style>
  <w:style w:type="character" w:customStyle="1" w:styleId="WW8Num2z2">
    <w:name w:val="WW8Num2z2"/>
    <w:rsid w:val="00E00E4E"/>
    <w:rPr>
      <w:rFonts w:ascii="Wingdings" w:hAnsi="Wingdings" w:cs="Wingdings"/>
    </w:rPr>
  </w:style>
  <w:style w:type="character" w:customStyle="1" w:styleId="WW8Num2z3">
    <w:name w:val="WW8Num2z3"/>
    <w:rsid w:val="00E00E4E"/>
    <w:rPr>
      <w:rFonts w:ascii="Symbol" w:hAnsi="Symbol" w:cs="Symbol"/>
    </w:rPr>
  </w:style>
  <w:style w:type="character" w:customStyle="1" w:styleId="BodyTextChar">
    <w:name w:val="Body Text Char"/>
    <w:rsid w:val="00E00E4E"/>
    <w:rPr>
      <w:rFonts w:eastAsia="Arial Unicode MS"/>
      <w:color w:val="000000"/>
      <w:kern w:val="1"/>
      <w:sz w:val="24"/>
      <w:szCs w:val="24"/>
    </w:rPr>
  </w:style>
  <w:style w:type="character" w:styleId="Strong">
    <w:name w:val="Strong"/>
    <w:uiPriority w:val="22"/>
    <w:qFormat/>
    <w:rsid w:val="00E00E4E"/>
    <w:rPr>
      <w:b/>
      <w:bCs/>
    </w:rPr>
  </w:style>
  <w:style w:type="character" w:customStyle="1" w:styleId="HeaderChar">
    <w:name w:val="Header Char"/>
    <w:rsid w:val="00E00E4E"/>
    <w:rPr>
      <w:rFonts w:ascii="Calibri" w:eastAsia="Calibri" w:hAnsi="Calibri" w:cs="Calibri"/>
      <w:sz w:val="22"/>
      <w:szCs w:val="22"/>
    </w:rPr>
  </w:style>
  <w:style w:type="character" w:customStyle="1" w:styleId="FooterChar">
    <w:name w:val="Footer Char"/>
    <w:uiPriority w:val="99"/>
    <w:rsid w:val="00E00E4E"/>
    <w:rPr>
      <w:rFonts w:ascii="Calibri" w:eastAsia="Calibri" w:hAnsi="Calibri" w:cs="Calibri"/>
      <w:sz w:val="22"/>
      <w:szCs w:val="22"/>
    </w:rPr>
  </w:style>
  <w:style w:type="character" w:customStyle="1" w:styleId="ListLabel1">
    <w:name w:val="ListLabel 1"/>
    <w:rsid w:val="00E00E4E"/>
    <w:rPr>
      <w:rFonts w:eastAsia="Times New Roman" w:cs="Times New Roman"/>
    </w:rPr>
  </w:style>
  <w:style w:type="character" w:customStyle="1" w:styleId="ListLabel2">
    <w:name w:val="ListLabel 2"/>
    <w:rsid w:val="00E00E4E"/>
    <w:rPr>
      <w:rFonts w:cs="Courier New"/>
    </w:rPr>
  </w:style>
  <w:style w:type="character" w:customStyle="1" w:styleId="ListLabel3">
    <w:name w:val="ListLabel 3"/>
    <w:rsid w:val="00E00E4E"/>
    <w:rPr>
      <w:rFonts w:cs="Courier New"/>
    </w:rPr>
  </w:style>
  <w:style w:type="paragraph" w:customStyle="1" w:styleId="Heading">
    <w:name w:val="Heading"/>
    <w:basedOn w:val="Normal"/>
    <w:next w:val="BodyText"/>
    <w:rsid w:val="00E00E4E"/>
    <w:pPr>
      <w:keepNext/>
      <w:spacing w:before="240" w:after="120"/>
    </w:pPr>
    <w:rPr>
      <w:rFonts w:ascii="Arial" w:eastAsia="Arial Unicode MS" w:hAnsi="Arial" w:cs="Mangal"/>
      <w:sz w:val="28"/>
      <w:szCs w:val="28"/>
    </w:rPr>
  </w:style>
  <w:style w:type="paragraph" w:styleId="BodyText">
    <w:name w:val="Body Text"/>
    <w:basedOn w:val="Normal"/>
    <w:link w:val="BodyTextChar1"/>
    <w:rsid w:val="00E00E4E"/>
    <w:pPr>
      <w:spacing w:after="120" w:line="100" w:lineRule="atLeast"/>
    </w:pPr>
    <w:rPr>
      <w:rFonts w:ascii="Times New Roman" w:eastAsia="Arial Unicode MS" w:hAnsi="Times New Roman"/>
      <w:color w:val="000000"/>
      <w:sz w:val="24"/>
      <w:szCs w:val="24"/>
    </w:rPr>
  </w:style>
  <w:style w:type="character" w:customStyle="1" w:styleId="BodyTextChar1">
    <w:name w:val="Body Text Char1"/>
    <w:basedOn w:val="DefaultParagraphFont"/>
    <w:link w:val="BodyText"/>
    <w:rsid w:val="00E00E4E"/>
    <w:rPr>
      <w:rFonts w:ascii="Times New Roman" w:eastAsia="Arial Unicode MS" w:hAnsi="Times New Roman" w:cs="Times New Roman"/>
      <w:color w:val="000000"/>
      <w:kern w:val="1"/>
      <w:sz w:val="24"/>
      <w:szCs w:val="24"/>
      <w:lang w:eastAsia="ar-SA"/>
    </w:rPr>
  </w:style>
  <w:style w:type="paragraph" w:styleId="List">
    <w:name w:val="List"/>
    <w:basedOn w:val="BodyText"/>
    <w:rsid w:val="00E00E4E"/>
    <w:rPr>
      <w:rFonts w:cs="Mangal"/>
    </w:rPr>
  </w:style>
  <w:style w:type="paragraph" w:styleId="Caption">
    <w:name w:val="caption"/>
    <w:basedOn w:val="Normal"/>
    <w:qFormat/>
    <w:rsid w:val="00E00E4E"/>
    <w:pPr>
      <w:suppressLineNumbers/>
      <w:spacing w:before="120" w:after="120"/>
    </w:pPr>
    <w:rPr>
      <w:rFonts w:cs="Mangal"/>
      <w:i/>
      <w:iCs/>
      <w:sz w:val="24"/>
      <w:szCs w:val="24"/>
    </w:rPr>
  </w:style>
  <w:style w:type="paragraph" w:customStyle="1" w:styleId="Index">
    <w:name w:val="Index"/>
    <w:basedOn w:val="Normal"/>
    <w:rsid w:val="00E00E4E"/>
    <w:pPr>
      <w:suppressLineNumbers/>
    </w:pPr>
    <w:rPr>
      <w:rFonts w:cs="Mangal"/>
    </w:rPr>
  </w:style>
  <w:style w:type="paragraph" w:customStyle="1" w:styleId="Caption1">
    <w:name w:val="Caption1"/>
    <w:basedOn w:val="Normal"/>
    <w:rsid w:val="00E00E4E"/>
    <w:pPr>
      <w:suppressLineNumbers/>
      <w:spacing w:before="120" w:after="120" w:line="100" w:lineRule="atLeast"/>
    </w:pPr>
    <w:rPr>
      <w:rFonts w:ascii="Times New Roman" w:eastAsia="Arial Unicode MS" w:hAnsi="Times New Roman" w:cs="Mangal"/>
      <w:i/>
      <w:iCs/>
      <w:color w:val="000000"/>
      <w:sz w:val="24"/>
      <w:szCs w:val="24"/>
    </w:rPr>
  </w:style>
  <w:style w:type="paragraph" w:styleId="NoSpacing">
    <w:name w:val="No Spacing"/>
    <w:qFormat/>
    <w:rsid w:val="00E00E4E"/>
    <w:pPr>
      <w:suppressAutoHyphens/>
      <w:spacing w:after="0" w:line="100" w:lineRule="atLeast"/>
    </w:pPr>
    <w:rPr>
      <w:rFonts w:ascii="Calibri" w:eastAsia="Arial Unicode MS" w:hAnsi="Calibri" w:cs="Calibri"/>
      <w:kern w:val="1"/>
      <w:lang w:val="en-US" w:eastAsia="ar-SA"/>
    </w:rPr>
  </w:style>
  <w:style w:type="paragraph" w:styleId="ListParagraph">
    <w:name w:val="List Paragraph"/>
    <w:basedOn w:val="Normal"/>
    <w:qFormat/>
    <w:rsid w:val="00E00E4E"/>
    <w:pPr>
      <w:spacing w:after="0" w:line="100" w:lineRule="atLeast"/>
      <w:ind w:left="720"/>
    </w:pPr>
    <w:rPr>
      <w:rFonts w:ascii="Times New Roman" w:eastAsia="Arial Unicode MS" w:hAnsi="Times New Roman"/>
      <w:color w:val="000000"/>
      <w:sz w:val="24"/>
      <w:szCs w:val="24"/>
    </w:rPr>
  </w:style>
  <w:style w:type="paragraph" w:styleId="Header">
    <w:name w:val="header"/>
    <w:basedOn w:val="Normal"/>
    <w:link w:val="HeaderChar1"/>
    <w:rsid w:val="00E00E4E"/>
    <w:pPr>
      <w:suppressLineNumbers/>
      <w:tabs>
        <w:tab w:val="center" w:pos="4513"/>
        <w:tab w:val="right" w:pos="9026"/>
      </w:tabs>
      <w:spacing w:after="0" w:line="100" w:lineRule="atLeast"/>
    </w:pPr>
  </w:style>
  <w:style w:type="character" w:customStyle="1" w:styleId="HeaderChar1">
    <w:name w:val="Header Char1"/>
    <w:basedOn w:val="DefaultParagraphFont"/>
    <w:link w:val="Header"/>
    <w:rsid w:val="00E00E4E"/>
    <w:rPr>
      <w:rFonts w:ascii="Calibri" w:eastAsia="Calibri" w:hAnsi="Calibri" w:cs="Times New Roman"/>
      <w:kern w:val="1"/>
      <w:lang w:eastAsia="ar-SA"/>
    </w:rPr>
  </w:style>
  <w:style w:type="paragraph" w:styleId="Footer">
    <w:name w:val="footer"/>
    <w:basedOn w:val="Normal"/>
    <w:link w:val="FooterChar1"/>
    <w:uiPriority w:val="99"/>
    <w:rsid w:val="00E00E4E"/>
    <w:pPr>
      <w:suppressLineNumbers/>
      <w:tabs>
        <w:tab w:val="center" w:pos="4513"/>
        <w:tab w:val="right" w:pos="9026"/>
      </w:tabs>
      <w:spacing w:after="0" w:line="100" w:lineRule="atLeast"/>
    </w:pPr>
  </w:style>
  <w:style w:type="character" w:customStyle="1" w:styleId="FooterChar1">
    <w:name w:val="Footer Char1"/>
    <w:basedOn w:val="DefaultParagraphFont"/>
    <w:link w:val="Footer"/>
    <w:uiPriority w:val="99"/>
    <w:rsid w:val="00E00E4E"/>
    <w:rPr>
      <w:rFonts w:ascii="Calibri" w:eastAsia="Calibri" w:hAnsi="Calibri" w:cs="Times New Roman"/>
      <w:kern w:val="1"/>
      <w:lang w:eastAsia="ar-SA"/>
    </w:rPr>
  </w:style>
  <w:style w:type="paragraph" w:customStyle="1" w:styleId="Clan">
    <w:name w:val="Clan"/>
    <w:basedOn w:val="Normal"/>
    <w:rsid w:val="00E00E4E"/>
    <w:pPr>
      <w:keepNext/>
      <w:tabs>
        <w:tab w:val="left" w:pos="1080"/>
      </w:tabs>
      <w:suppressAutoHyphens w:val="0"/>
      <w:spacing w:before="120" w:after="120" w:line="240" w:lineRule="auto"/>
      <w:ind w:left="720" w:right="720"/>
      <w:jc w:val="center"/>
    </w:pPr>
    <w:rPr>
      <w:rFonts w:ascii="Arial" w:eastAsia="Times New Roman" w:hAnsi="Arial" w:cs="Arial"/>
      <w:b/>
      <w:kern w:val="0"/>
      <w:lang w:val="sr-Cyrl-CS" w:eastAsia="en-US"/>
    </w:rPr>
  </w:style>
  <w:style w:type="paragraph" w:customStyle="1" w:styleId="a">
    <w:name w:val="Набрајање"/>
    <w:basedOn w:val="Normal"/>
    <w:rsid w:val="00E00E4E"/>
    <w:pPr>
      <w:numPr>
        <w:numId w:val="2"/>
      </w:numPr>
      <w:suppressAutoHyphens w:val="0"/>
      <w:spacing w:after="0" w:line="240" w:lineRule="auto"/>
    </w:pPr>
    <w:rPr>
      <w:rFonts w:ascii="Times New Roman" w:eastAsia="Times New Roman" w:hAnsi="Times New Roman"/>
      <w:kern w:val="0"/>
      <w:sz w:val="24"/>
      <w:szCs w:val="24"/>
      <w:lang w:val="en-US" w:eastAsia="en-US"/>
    </w:rPr>
  </w:style>
  <w:style w:type="character" w:styleId="CommentReference">
    <w:name w:val="annotation reference"/>
    <w:uiPriority w:val="99"/>
    <w:semiHidden/>
    <w:unhideWhenUsed/>
    <w:rsid w:val="00E00E4E"/>
    <w:rPr>
      <w:sz w:val="16"/>
      <w:szCs w:val="16"/>
    </w:rPr>
  </w:style>
  <w:style w:type="paragraph" w:styleId="CommentText">
    <w:name w:val="annotation text"/>
    <w:basedOn w:val="Normal"/>
    <w:link w:val="CommentTextChar"/>
    <w:uiPriority w:val="99"/>
    <w:unhideWhenUsed/>
    <w:rsid w:val="00E00E4E"/>
    <w:rPr>
      <w:sz w:val="20"/>
      <w:szCs w:val="20"/>
    </w:rPr>
  </w:style>
  <w:style w:type="character" w:customStyle="1" w:styleId="CommentTextChar">
    <w:name w:val="Comment Text Char"/>
    <w:basedOn w:val="DefaultParagraphFont"/>
    <w:link w:val="CommentText"/>
    <w:uiPriority w:val="99"/>
    <w:rsid w:val="00E00E4E"/>
    <w:rPr>
      <w:rFonts w:ascii="Calibri" w:eastAsia="Calibri" w:hAnsi="Calibri" w:cs="Times New Roman"/>
      <w:kern w:val="1"/>
      <w:sz w:val="20"/>
      <w:szCs w:val="20"/>
      <w:lang w:eastAsia="ar-SA"/>
    </w:rPr>
  </w:style>
  <w:style w:type="paragraph" w:styleId="CommentSubject">
    <w:name w:val="annotation subject"/>
    <w:basedOn w:val="CommentText"/>
    <w:next w:val="CommentText"/>
    <w:link w:val="CommentSubjectChar"/>
    <w:uiPriority w:val="99"/>
    <w:semiHidden/>
    <w:unhideWhenUsed/>
    <w:rsid w:val="00E00E4E"/>
    <w:rPr>
      <w:b/>
      <w:bCs/>
    </w:rPr>
  </w:style>
  <w:style w:type="character" w:customStyle="1" w:styleId="CommentSubjectChar">
    <w:name w:val="Comment Subject Char"/>
    <w:basedOn w:val="CommentTextChar"/>
    <w:link w:val="CommentSubject"/>
    <w:uiPriority w:val="99"/>
    <w:semiHidden/>
    <w:rsid w:val="00E00E4E"/>
    <w:rPr>
      <w:rFonts w:ascii="Calibri" w:eastAsia="Calibri" w:hAnsi="Calibri" w:cs="Times New Roman"/>
      <w:b/>
      <w:bCs/>
      <w:kern w:val="1"/>
      <w:sz w:val="20"/>
      <w:szCs w:val="20"/>
      <w:lang w:eastAsia="ar-SA"/>
    </w:rPr>
  </w:style>
  <w:style w:type="paragraph" w:styleId="BalloonText">
    <w:name w:val="Balloon Text"/>
    <w:basedOn w:val="Normal"/>
    <w:link w:val="BalloonTextChar"/>
    <w:uiPriority w:val="99"/>
    <w:semiHidden/>
    <w:unhideWhenUsed/>
    <w:rsid w:val="00E00E4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E00E4E"/>
    <w:rPr>
      <w:rFonts w:ascii="Tahoma" w:eastAsia="Calibri" w:hAnsi="Tahoma" w:cs="Times New Roman"/>
      <w:kern w:val="1"/>
      <w:sz w:val="16"/>
      <w:szCs w:val="16"/>
      <w:lang w:eastAsia="ar-SA"/>
    </w:rPr>
  </w:style>
  <w:style w:type="paragraph" w:styleId="BodyText3">
    <w:name w:val="Body Text 3"/>
    <w:basedOn w:val="Normal"/>
    <w:link w:val="BodyText3Char"/>
    <w:uiPriority w:val="99"/>
    <w:semiHidden/>
    <w:unhideWhenUsed/>
    <w:rsid w:val="00E00E4E"/>
    <w:pPr>
      <w:spacing w:after="120"/>
    </w:pPr>
    <w:rPr>
      <w:sz w:val="16"/>
      <w:szCs w:val="16"/>
    </w:rPr>
  </w:style>
  <w:style w:type="character" w:customStyle="1" w:styleId="BodyText3Char">
    <w:name w:val="Body Text 3 Char"/>
    <w:basedOn w:val="DefaultParagraphFont"/>
    <w:link w:val="BodyText3"/>
    <w:uiPriority w:val="99"/>
    <w:semiHidden/>
    <w:rsid w:val="00E00E4E"/>
    <w:rPr>
      <w:rFonts w:ascii="Calibri" w:eastAsia="Calibri" w:hAnsi="Calibri" w:cs="Times New Roman"/>
      <w:kern w:val="1"/>
      <w:sz w:val="16"/>
      <w:szCs w:val="16"/>
      <w:lang w:eastAsia="ar-SA"/>
    </w:rPr>
  </w:style>
  <w:style w:type="paragraph" w:styleId="BodyTextFirstIndent">
    <w:name w:val="Body Text First Indent"/>
    <w:basedOn w:val="BodyText"/>
    <w:link w:val="BodyTextFirstIndentChar"/>
    <w:uiPriority w:val="99"/>
    <w:unhideWhenUsed/>
    <w:rsid w:val="00E00E4E"/>
    <w:pPr>
      <w:spacing w:line="276" w:lineRule="auto"/>
      <w:ind w:firstLine="210"/>
    </w:pPr>
    <w:rPr>
      <w:rFonts w:ascii="Calibri" w:eastAsia="Calibri" w:hAnsi="Calibri"/>
      <w:sz w:val="22"/>
      <w:szCs w:val="22"/>
    </w:rPr>
  </w:style>
  <w:style w:type="character" w:customStyle="1" w:styleId="BodyTextFirstIndentChar">
    <w:name w:val="Body Text First Indent Char"/>
    <w:basedOn w:val="BodyTextChar1"/>
    <w:link w:val="BodyTextFirstIndent"/>
    <w:uiPriority w:val="99"/>
    <w:rsid w:val="00E00E4E"/>
    <w:rPr>
      <w:rFonts w:ascii="Calibri" w:eastAsia="Calibri" w:hAnsi="Calibri" w:cs="Times New Roman"/>
      <w:color w:val="000000"/>
      <w:kern w:val="1"/>
      <w:sz w:val="24"/>
      <w:szCs w:val="24"/>
      <w:lang w:eastAsia="ar-SA"/>
    </w:rPr>
  </w:style>
  <w:style w:type="paragraph" w:customStyle="1" w:styleId="Tekst">
    <w:name w:val="Tekst"/>
    <w:basedOn w:val="Normal"/>
    <w:rsid w:val="00E00E4E"/>
    <w:pPr>
      <w:suppressAutoHyphens w:val="0"/>
      <w:spacing w:after="0" w:line="300" w:lineRule="exact"/>
    </w:pPr>
    <w:rPr>
      <w:rFonts w:ascii="Garamond" w:hAnsi="Garamond"/>
      <w:spacing w:val="4"/>
      <w:kern w:val="0"/>
      <w:sz w:val="24"/>
      <w:szCs w:val="20"/>
      <w:lang w:val="en-GB" w:eastAsia="da-DK"/>
    </w:rPr>
  </w:style>
  <w:style w:type="paragraph" w:styleId="NormalWeb">
    <w:name w:val="Normal (Web)"/>
    <w:basedOn w:val="Normal"/>
    <w:uiPriority w:val="99"/>
    <w:semiHidden/>
    <w:unhideWhenUsed/>
    <w:rsid w:val="00E00E4E"/>
    <w:pPr>
      <w:suppressAutoHyphens w:val="0"/>
      <w:spacing w:before="100" w:beforeAutospacing="1" w:after="100" w:afterAutospacing="1" w:line="240" w:lineRule="auto"/>
    </w:pPr>
    <w:rPr>
      <w:rFonts w:ascii="Times New Roman" w:eastAsia="Times New Roman" w:hAnsi="Times New Roman"/>
      <w:kern w:val="0"/>
      <w:sz w:val="24"/>
      <w:szCs w:val="24"/>
      <w:lang w:val="sr-Cyrl-ME" w:eastAsia="sr-Cyrl-ME"/>
    </w:rPr>
  </w:style>
  <w:style w:type="paragraph" w:styleId="FootnoteText">
    <w:name w:val="footnote text"/>
    <w:basedOn w:val="Normal"/>
    <w:link w:val="FootnoteTextChar"/>
    <w:unhideWhenUsed/>
    <w:rsid w:val="00E00E4E"/>
    <w:pPr>
      <w:tabs>
        <w:tab w:val="left" w:pos="1080"/>
      </w:tabs>
      <w:suppressAutoHyphens w:val="0"/>
      <w:spacing w:after="0" w:line="240" w:lineRule="auto"/>
      <w:ind w:firstLine="720"/>
      <w:jc w:val="both"/>
    </w:pPr>
    <w:rPr>
      <w:rFonts w:ascii="Arial" w:eastAsia="Times New Roman" w:hAnsi="Arial" w:cs="Arial"/>
      <w:kern w:val="0"/>
      <w:sz w:val="20"/>
      <w:szCs w:val="20"/>
      <w:lang w:val="sr-Cyrl-CS" w:eastAsia="en-US"/>
    </w:rPr>
  </w:style>
  <w:style w:type="character" w:customStyle="1" w:styleId="FootnoteTextChar">
    <w:name w:val="Footnote Text Char"/>
    <w:basedOn w:val="DefaultParagraphFont"/>
    <w:link w:val="FootnoteText"/>
    <w:rsid w:val="00E00E4E"/>
    <w:rPr>
      <w:rFonts w:ascii="Arial" w:eastAsia="Times New Roman" w:hAnsi="Arial" w:cs="Arial"/>
      <w:sz w:val="20"/>
      <w:szCs w:val="20"/>
      <w:lang w:val="sr-Cyrl-CS"/>
    </w:rPr>
  </w:style>
  <w:style w:type="character" w:styleId="FootnoteReference">
    <w:name w:val="footnote reference"/>
    <w:aliases w:val="16 Point,Superscript 6 Point,Footnote symbol,Footnote reference number,Footnote Reference Number,BVI fnr"/>
    <w:unhideWhenUsed/>
    <w:qFormat/>
    <w:rsid w:val="00E00E4E"/>
    <w:rPr>
      <w:vertAlign w:val="superscript"/>
    </w:rPr>
  </w:style>
  <w:style w:type="paragraph" w:customStyle="1" w:styleId="auto-style9">
    <w:name w:val="auto-style9"/>
    <w:basedOn w:val="Normal"/>
    <w:rsid w:val="00E00E4E"/>
    <w:pPr>
      <w:suppressAutoHyphens w:val="0"/>
      <w:spacing w:before="150" w:after="150" w:line="210" w:lineRule="atLeast"/>
      <w:ind w:firstLine="480"/>
    </w:pPr>
    <w:rPr>
      <w:rFonts w:ascii="Verdana" w:eastAsia="Times New Roman" w:hAnsi="Verdana"/>
      <w:kern w:val="0"/>
      <w:sz w:val="15"/>
      <w:szCs w:val="15"/>
      <w:lang w:eastAsia="sr-Latn-RS"/>
    </w:rPr>
  </w:style>
  <w:style w:type="character" w:customStyle="1" w:styleId="bold1">
    <w:name w:val="bold1"/>
    <w:rsid w:val="00E00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5676</Words>
  <Characters>32355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3</cp:revision>
  <dcterms:created xsi:type="dcterms:W3CDTF">2015-12-24T11:53:00Z</dcterms:created>
  <dcterms:modified xsi:type="dcterms:W3CDTF">2015-12-24T11:53:00Z</dcterms:modified>
</cp:coreProperties>
</file>